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F7" w:rsidRPr="00C25085" w:rsidRDefault="00033FF7" w:rsidP="00033FF7">
      <w:pPr>
        <w:pStyle w:val="NoSpacing"/>
        <w:pBdr>
          <w:bottom w:val="single" w:sz="6" w:space="1" w:color="auto"/>
        </w:pBdr>
        <w:jc w:val="center"/>
        <w:rPr>
          <w:rFonts w:ascii="Times New Roman" w:hAnsi="Times New Roman" w:cs="Times New Roman"/>
          <w:b/>
          <w:sz w:val="30"/>
          <w:szCs w:val="28"/>
        </w:rPr>
      </w:pPr>
      <w:r w:rsidRPr="00C25085">
        <w:rPr>
          <w:rFonts w:ascii="Times New Roman" w:hAnsi="Times New Roman" w:cs="Times New Roman"/>
          <w:b/>
          <w:sz w:val="30"/>
          <w:szCs w:val="28"/>
        </w:rPr>
        <w:t>MINUTES OF THE 14</w:t>
      </w:r>
      <w:r w:rsidRPr="00C25085">
        <w:rPr>
          <w:rFonts w:ascii="Times New Roman" w:hAnsi="Times New Roman" w:cs="Times New Roman"/>
          <w:b/>
          <w:sz w:val="30"/>
          <w:szCs w:val="28"/>
          <w:vertAlign w:val="superscript"/>
        </w:rPr>
        <w:t>TH</w:t>
      </w:r>
      <w:r w:rsidRPr="00C25085">
        <w:rPr>
          <w:rFonts w:ascii="Times New Roman" w:hAnsi="Times New Roman" w:cs="Times New Roman"/>
          <w:b/>
          <w:sz w:val="30"/>
          <w:szCs w:val="28"/>
        </w:rPr>
        <w:t xml:space="preserve"> ALL INDIA MEET OF THE STATE LEGAL SERVICES AUTHORITIES HELD ON 9-10</w:t>
      </w:r>
      <w:r w:rsidRPr="00C25085">
        <w:rPr>
          <w:rFonts w:ascii="Times New Roman" w:hAnsi="Times New Roman" w:cs="Times New Roman"/>
          <w:b/>
          <w:sz w:val="30"/>
          <w:szCs w:val="28"/>
          <w:vertAlign w:val="superscript"/>
        </w:rPr>
        <w:t>TH</w:t>
      </w:r>
      <w:r w:rsidRPr="00C25085">
        <w:rPr>
          <w:rFonts w:ascii="Times New Roman" w:hAnsi="Times New Roman" w:cs="Times New Roman"/>
          <w:b/>
          <w:sz w:val="30"/>
          <w:szCs w:val="28"/>
        </w:rPr>
        <w:t xml:space="preserve"> APRIL, 2016 AT HYDERABAD, TELANGANA</w:t>
      </w:r>
    </w:p>
    <w:p w:rsidR="00033FF7" w:rsidRPr="00C25085" w:rsidRDefault="00033FF7" w:rsidP="00033FF7">
      <w:pPr>
        <w:pStyle w:val="NoSpacing"/>
        <w:jc w:val="center"/>
        <w:rPr>
          <w:rFonts w:ascii="Times New Roman" w:hAnsi="Times New Roman" w:cs="Times New Roman"/>
          <w:sz w:val="28"/>
          <w:szCs w:val="28"/>
        </w:rPr>
      </w:pPr>
    </w:p>
    <w:p w:rsidR="00033FF7" w:rsidRPr="00C25085" w:rsidRDefault="00033FF7" w:rsidP="00033FF7">
      <w:pPr>
        <w:pStyle w:val="NoSpacing"/>
        <w:jc w:val="both"/>
        <w:rPr>
          <w:rFonts w:ascii="Times New Roman" w:hAnsi="Times New Roman" w:cs="Times New Roman"/>
          <w:sz w:val="28"/>
          <w:szCs w:val="28"/>
        </w:rPr>
      </w:pPr>
      <w:r w:rsidRPr="00C25085">
        <w:rPr>
          <w:rFonts w:ascii="Times New Roman" w:hAnsi="Times New Roman" w:cs="Times New Roman"/>
          <w:sz w:val="28"/>
          <w:szCs w:val="28"/>
        </w:rPr>
        <w:t>The 14</w:t>
      </w:r>
      <w:r w:rsidRPr="00C25085">
        <w:rPr>
          <w:rFonts w:ascii="Times New Roman" w:hAnsi="Times New Roman" w:cs="Times New Roman"/>
          <w:sz w:val="28"/>
          <w:szCs w:val="28"/>
          <w:vertAlign w:val="superscript"/>
        </w:rPr>
        <w:t>th</w:t>
      </w:r>
      <w:r w:rsidRPr="00C25085">
        <w:rPr>
          <w:rFonts w:ascii="Times New Roman" w:hAnsi="Times New Roman" w:cs="Times New Roman"/>
          <w:sz w:val="28"/>
          <w:szCs w:val="28"/>
        </w:rPr>
        <w:t xml:space="preserve"> All India Meet of the State Legal Services Authorities was held at Hyderabad, Telangana on Saturday, the 9</w:t>
      </w:r>
      <w:r w:rsidRPr="00C25085">
        <w:rPr>
          <w:rFonts w:ascii="Times New Roman" w:hAnsi="Times New Roman" w:cs="Times New Roman"/>
          <w:sz w:val="28"/>
          <w:szCs w:val="28"/>
          <w:vertAlign w:val="superscript"/>
        </w:rPr>
        <w:t>th</w:t>
      </w:r>
      <w:r w:rsidRPr="00C25085">
        <w:rPr>
          <w:rFonts w:ascii="Times New Roman" w:hAnsi="Times New Roman" w:cs="Times New Roman"/>
          <w:sz w:val="28"/>
          <w:szCs w:val="28"/>
        </w:rPr>
        <w:t xml:space="preserve"> April, 2016 and Sunday, the 10</w:t>
      </w:r>
      <w:r w:rsidRPr="00C25085">
        <w:rPr>
          <w:rFonts w:ascii="Times New Roman" w:hAnsi="Times New Roman" w:cs="Times New Roman"/>
          <w:sz w:val="28"/>
          <w:szCs w:val="28"/>
          <w:vertAlign w:val="superscript"/>
        </w:rPr>
        <w:t>th</w:t>
      </w:r>
      <w:r w:rsidRPr="00C25085">
        <w:rPr>
          <w:rFonts w:ascii="Times New Roman" w:hAnsi="Times New Roman" w:cs="Times New Roman"/>
          <w:sz w:val="28"/>
          <w:szCs w:val="28"/>
        </w:rPr>
        <w:t xml:space="preserve"> April, 2016.  The Meet was inaugurated by Hon’ble Mr. Justice </w:t>
      </w:r>
      <w:proofErr w:type="spellStart"/>
      <w:r w:rsidRPr="00C25085">
        <w:rPr>
          <w:rFonts w:ascii="Times New Roman" w:hAnsi="Times New Roman" w:cs="Times New Roman"/>
          <w:sz w:val="28"/>
          <w:szCs w:val="28"/>
        </w:rPr>
        <w:t>T.S.Thakur</w:t>
      </w:r>
      <w:proofErr w:type="spellEnd"/>
      <w:r w:rsidRPr="00C25085">
        <w:rPr>
          <w:rFonts w:ascii="Times New Roman" w:hAnsi="Times New Roman" w:cs="Times New Roman"/>
          <w:sz w:val="28"/>
          <w:szCs w:val="28"/>
        </w:rPr>
        <w:t xml:space="preserve">, Chief Justice of India &amp; Patron-in-Chief, NALSA in the august presence of Sri </w:t>
      </w:r>
      <w:proofErr w:type="spellStart"/>
      <w:r w:rsidRPr="00C25085">
        <w:rPr>
          <w:rFonts w:ascii="Times New Roman" w:hAnsi="Times New Roman" w:cs="Times New Roman"/>
          <w:sz w:val="28"/>
          <w:szCs w:val="28"/>
        </w:rPr>
        <w:t>K.Chandrashekar</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Rao</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Hon’ble</w:t>
      </w:r>
      <w:proofErr w:type="spellEnd"/>
      <w:r w:rsidRPr="00C25085">
        <w:rPr>
          <w:rFonts w:ascii="Times New Roman" w:hAnsi="Times New Roman" w:cs="Times New Roman"/>
          <w:sz w:val="28"/>
          <w:szCs w:val="28"/>
        </w:rPr>
        <w:t xml:space="preserve"> Chief Minister, State of </w:t>
      </w:r>
      <w:proofErr w:type="spellStart"/>
      <w:r w:rsidRPr="00C25085">
        <w:rPr>
          <w:rFonts w:ascii="Times New Roman" w:hAnsi="Times New Roman" w:cs="Times New Roman"/>
          <w:sz w:val="28"/>
          <w:szCs w:val="28"/>
        </w:rPr>
        <w:t>Telangana</w:t>
      </w:r>
      <w:proofErr w:type="spellEnd"/>
      <w:r w:rsidRPr="00C25085">
        <w:rPr>
          <w:rFonts w:ascii="Times New Roman" w:hAnsi="Times New Roman" w:cs="Times New Roman"/>
          <w:sz w:val="28"/>
          <w:szCs w:val="28"/>
        </w:rPr>
        <w:t xml:space="preserve">, Sri </w:t>
      </w:r>
      <w:proofErr w:type="spellStart"/>
      <w:r w:rsidRPr="00C25085">
        <w:rPr>
          <w:rFonts w:ascii="Times New Roman" w:hAnsi="Times New Roman" w:cs="Times New Roman"/>
          <w:sz w:val="28"/>
          <w:szCs w:val="28"/>
        </w:rPr>
        <w:t>D.V.SadanandaGowda</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Hon’ble</w:t>
      </w:r>
      <w:proofErr w:type="spellEnd"/>
      <w:r w:rsidRPr="00C25085">
        <w:rPr>
          <w:rFonts w:ascii="Times New Roman" w:hAnsi="Times New Roman" w:cs="Times New Roman"/>
          <w:sz w:val="28"/>
          <w:szCs w:val="28"/>
        </w:rPr>
        <w:t xml:space="preserve"> Minister of Law &amp; Justice, Hon’ble Mr. Justice Anil </w:t>
      </w:r>
      <w:proofErr w:type="spellStart"/>
      <w:r w:rsidRPr="00C25085">
        <w:rPr>
          <w:rFonts w:ascii="Times New Roman" w:hAnsi="Times New Roman" w:cs="Times New Roman"/>
          <w:sz w:val="28"/>
          <w:szCs w:val="28"/>
        </w:rPr>
        <w:t>R.Dave</w:t>
      </w:r>
      <w:proofErr w:type="spellEnd"/>
      <w:r w:rsidRPr="00C25085">
        <w:rPr>
          <w:rFonts w:ascii="Times New Roman" w:hAnsi="Times New Roman" w:cs="Times New Roman"/>
          <w:sz w:val="28"/>
          <w:szCs w:val="28"/>
        </w:rPr>
        <w:t xml:space="preserve">, Judge, Supreme Court of India &amp; Executive Chairman, NALSA, Hon’ble Mr. Justice </w:t>
      </w:r>
      <w:proofErr w:type="spellStart"/>
      <w:r w:rsidRPr="00C25085">
        <w:rPr>
          <w:rFonts w:ascii="Times New Roman" w:hAnsi="Times New Roman" w:cs="Times New Roman"/>
          <w:sz w:val="28"/>
          <w:szCs w:val="28"/>
        </w:rPr>
        <w:t>N.V.Ramana</w:t>
      </w:r>
      <w:proofErr w:type="spellEnd"/>
      <w:r w:rsidRPr="00C25085">
        <w:rPr>
          <w:rFonts w:ascii="Times New Roman" w:hAnsi="Times New Roman" w:cs="Times New Roman"/>
          <w:sz w:val="28"/>
          <w:szCs w:val="28"/>
        </w:rPr>
        <w:t xml:space="preserve">, Judge, Supreme Court of India, Hon’ble Mr. Justice </w:t>
      </w:r>
      <w:proofErr w:type="spellStart"/>
      <w:r w:rsidRPr="00C25085">
        <w:rPr>
          <w:rFonts w:ascii="Times New Roman" w:hAnsi="Times New Roman" w:cs="Times New Roman"/>
          <w:sz w:val="28"/>
          <w:szCs w:val="28"/>
        </w:rPr>
        <w:t>DilipB.Bhosale</w:t>
      </w:r>
      <w:proofErr w:type="spellEnd"/>
      <w:r w:rsidRPr="00C25085">
        <w:rPr>
          <w:rFonts w:ascii="Times New Roman" w:hAnsi="Times New Roman" w:cs="Times New Roman"/>
          <w:sz w:val="28"/>
          <w:szCs w:val="28"/>
        </w:rPr>
        <w:t xml:space="preserve">, Acting Chief Justice, High Court of Judicature at Hyderabad, Hon’ble Mr. Justice </w:t>
      </w:r>
      <w:proofErr w:type="spellStart"/>
      <w:r w:rsidRPr="00C25085">
        <w:rPr>
          <w:rFonts w:ascii="Times New Roman" w:hAnsi="Times New Roman" w:cs="Times New Roman"/>
          <w:sz w:val="28"/>
          <w:szCs w:val="28"/>
        </w:rPr>
        <w:t>G.Chandraiah</w:t>
      </w:r>
      <w:proofErr w:type="spellEnd"/>
      <w:r w:rsidRPr="00C25085">
        <w:rPr>
          <w:rFonts w:ascii="Times New Roman" w:hAnsi="Times New Roman" w:cs="Times New Roman"/>
          <w:sz w:val="28"/>
          <w:szCs w:val="28"/>
        </w:rPr>
        <w:t xml:space="preserve">, Executive Chairman, </w:t>
      </w:r>
      <w:proofErr w:type="spellStart"/>
      <w:r w:rsidRPr="00C25085">
        <w:rPr>
          <w:rFonts w:ascii="Times New Roman" w:hAnsi="Times New Roman" w:cs="Times New Roman"/>
          <w:sz w:val="28"/>
          <w:szCs w:val="28"/>
        </w:rPr>
        <w:t>Telangana</w:t>
      </w:r>
      <w:proofErr w:type="spellEnd"/>
      <w:r w:rsidRPr="00C25085">
        <w:rPr>
          <w:rFonts w:ascii="Times New Roman" w:hAnsi="Times New Roman" w:cs="Times New Roman"/>
          <w:sz w:val="28"/>
          <w:szCs w:val="28"/>
        </w:rPr>
        <w:t xml:space="preserve"> State Legal Services Authority and Hon’ble Mr. Justice </w:t>
      </w:r>
      <w:proofErr w:type="spellStart"/>
      <w:r w:rsidRPr="00C25085">
        <w:rPr>
          <w:rFonts w:ascii="Times New Roman" w:hAnsi="Times New Roman" w:cs="Times New Roman"/>
          <w:sz w:val="28"/>
          <w:szCs w:val="28"/>
        </w:rPr>
        <w:t>Ramesh</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Ranganathan</w:t>
      </w:r>
      <w:proofErr w:type="spellEnd"/>
      <w:r w:rsidRPr="00C25085">
        <w:rPr>
          <w:rFonts w:ascii="Times New Roman" w:hAnsi="Times New Roman" w:cs="Times New Roman"/>
          <w:sz w:val="28"/>
          <w:szCs w:val="28"/>
        </w:rPr>
        <w:t xml:space="preserve">, Executive Chairman, </w:t>
      </w:r>
      <w:proofErr w:type="spellStart"/>
      <w:r w:rsidRPr="00C25085">
        <w:rPr>
          <w:rFonts w:ascii="Times New Roman" w:hAnsi="Times New Roman" w:cs="Times New Roman"/>
          <w:sz w:val="28"/>
          <w:szCs w:val="28"/>
        </w:rPr>
        <w:t>A.P.State</w:t>
      </w:r>
      <w:proofErr w:type="spellEnd"/>
      <w:r w:rsidRPr="00C25085">
        <w:rPr>
          <w:rFonts w:ascii="Times New Roman" w:hAnsi="Times New Roman" w:cs="Times New Roman"/>
          <w:sz w:val="28"/>
          <w:szCs w:val="28"/>
        </w:rPr>
        <w:t xml:space="preserve"> Legal Services Authority. </w:t>
      </w:r>
    </w:p>
    <w:p w:rsidR="00033FF7" w:rsidRPr="00C25085" w:rsidRDefault="00033FF7" w:rsidP="00033FF7">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The following dignitaries were present: </w:t>
      </w:r>
    </w:p>
    <w:p w:rsidR="00033FF7" w:rsidRPr="00C25085" w:rsidRDefault="00033FF7" w:rsidP="00033FF7">
      <w:pPr>
        <w:pStyle w:val="NoSpacing"/>
        <w:rPr>
          <w:rFonts w:ascii="Times New Roman" w:hAnsi="Times New Roman" w:cs="Times New Roman"/>
          <w:sz w:val="28"/>
          <w:szCs w:val="28"/>
        </w:rPr>
      </w:pPr>
    </w:p>
    <w:p w:rsidR="00033FF7" w:rsidRPr="00C25085" w:rsidRDefault="00033FF7" w:rsidP="00033FF7">
      <w:pPr>
        <w:pStyle w:val="NoSpacing"/>
        <w:rPr>
          <w:rFonts w:ascii="Times New Roman" w:hAnsi="Times New Roman" w:cs="Times New Roman"/>
          <w:sz w:val="28"/>
          <w:szCs w:val="28"/>
          <w:u w:val="single"/>
        </w:rPr>
      </w:pPr>
      <w:r w:rsidRPr="00C25085">
        <w:rPr>
          <w:rFonts w:ascii="Times New Roman" w:hAnsi="Times New Roman" w:cs="Times New Roman"/>
          <w:sz w:val="28"/>
          <w:szCs w:val="28"/>
          <w:u w:val="single"/>
        </w:rPr>
        <w:t>Executive Chairpersons of State Legal Services Authorities.</w:t>
      </w:r>
    </w:p>
    <w:p w:rsidR="00033FF7" w:rsidRPr="00C25085" w:rsidRDefault="00033FF7" w:rsidP="00033FF7">
      <w:pPr>
        <w:pStyle w:val="NoSpacing"/>
        <w:rPr>
          <w:rFonts w:ascii="Times New Roman" w:hAnsi="Times New Roman" w:cs="Times New Roman"/>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53"/>
        <w:gridCol w:w="5528"/>
      </w:tblGrid>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Andhra Pradesh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w:t>
            </w:r>
            <w:proofErr w:type="spellStart"/>
            <w:r w:rsidRPr="00C25085">
              <w:rPr>
                <w:rFonts w:ascii="Times New Roman" w:hAnsi="Times New Roman" w:cs="Times New Roman"/>
                <w:sz w:val="28"/>
                <w:szCs w:val="28"/>
              </w:rPr>
              <w:t>Ramesh</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Ranganathan</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Arunachal Pradesh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w:t>
            </w:r>
            <w:proofErr w:type="spellStart"/>
            <w:r w:rsidRPr="00C25085">
              <w:rPr>
                <w:rFonts w:ascii="Times New Roman" w:hAnsi="Times New Roman" w:cs="Times New Roman"/>
                <w:sz w:val="28"/>
                <w:szCs w:val="28"/>
              </w:rPr>
              <w:t>A.K.Goswami</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Assam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w:t>
            </w:r>
            <w:proofErr w:type="spellStart"/>
            <w:r w:rsidRPr="00C25085">
              <w:rPr>
                <w:rFonts w:ascii="Times New Roman" w:hAnsi="Times New Roman" w:cs="Times New Roman"/>
                <w:sz w:val="28"/>
                <w:szCs w:val="28"/>
              </w:rPr>
              <w:t>Hrishikesh</w:t>
            </w:r>
            <w:proofErr w:type="spellEnd"/>
            <w:r w:rsidRPr="00C25085">
              <w:rPr>
                <w:rFonts w:ascii="Times New Roman" w:hAnsi="Times New Roman" w:cs="Times New Roman"/>
                <w:sz w:val="28"/>
                <w:szCs w:val="28"/>
              </w:rPr>
              <w:t xml:space="preserve"> Roy</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Bihar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w:t>
            </w:r>
            <w:proofErr w:type="spellStart"/>
            <w:r w:rsidRPr="00C25085">
              <w:rPr>
                <w:rFonts w:ascii="Times New Roman" w:hAnsi="Times New Roman" w:cs="Times New Roman"/>
                <w:sz w:val="28"/>
                <w:szCs w:val="28"/>
              </w:rPr>
              <w:t>Ramesh</w:t>
            </w:r>
            <w:proofErr w:type="spellEnd"/>
            <w:r w:rsidRPr="00C25085">
              <w:rPr>
                <w:rFonts w:ascii="Times New Roman" w:hAnsi="Times New Roman" w:cs="Times New Roman"/>
                <w:sz w:val="28"/>
                <w:szCs w:val="28"/>
              </w:rPr>
              <w:t xml:space="preserve"> Kumar </w:t>
            </w:r>
            <w:proofErr w:type="spellStart"/>
            <w:r w:rsidRPr="00C25085">
              <w:rPr>
                <w:rFonts w:ascii="Times New Roman" w:hAnsi="Times New Roman" w:cs="Times New Roman"/>
                <w:sz w:val="28"/>
                <w:szCs w:val="28"/>
              </w:rPr>
              <w:t>Datta</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Chhattisgarh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w:t>
            </w:r>
            <w:proofErr w:type="spellStart"/>
            <w:r w:rsidRPr="00C25085">
              <w:rPr>
                <w:rFonts w:ascii="Times New Roman" w:hAnsi="Times New Roman" w:cs="Times New Roman"/>
                <w:sz w:val="28"/>
                <w:szCs w:val="28"/>
              </w:rPr>
              <w:t>Manindra</w:t>
            </w:r>
            <w:proofErr w:type="spellEnd"/>
            <w:r w:rsidRPr="00C25085">
              <w:rPr>
                <w:rFonts w:ascii="Times New Roman" w:hAnsi="Times New Roman" w:cs="Times New Roman"/>
                <w:sz w:val="28"/>
                <w:szCs w:val="28"/>
              </w:rPr>
              <w:t xml:space="preserve"> Mohan </w:t>
            </w:r>
            <w:proofErr w:type="spellStart"/>
            <w:r w:rsidRPr="00C25085">
              <w:rPr>
                <w:rFonts w:ascii="Times New Roman" w:hAnsi="Times New Roman" w:cs="Times New Roman"/>
                <w:sz w:val="28"/>
                <w:szCs w:val="28"/>
              </w:rPr>
              <w:t>Shrivastava</w:t>
            </w:r>
            <w:proofErr w:type="spellEnd"/>
            <w:r>
              <w:rPr>
                <w:rFonts w:ascii="Times New Roman" w:hAnsi="Times New Roman" w:cs="Times New Roman"/>
                <w:sz w:val="28"/>
                <w:szCs w:val="28"/>
              </w:rPr>
              <w:t xml:space="preserve"> (Representative) </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Goa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w:t>
            </w:r>
            <w:proofErr w:type="spellStart"/>
            <w:r w:rsidRPr="00C25085">
              <w:rPr>
                <w:rFonts w:ascii="Times New Roman" w:hAnsi="Times New Roman" w:cs="Times New Roman"/>
                <w:sz w:val="28"/>
                <w:szCs w:val="28"/>
              </w:rPr>
              <w:t>F.M.Ries</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Gujarat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w:t>
            </w:r>
            <w:proofErr w:type="spellStart"/>
            <w:r w:rsidRPr="00C25085">
              <w:rPr>
                <w:rFonts w:ascii="Times New Roman" w:hAnsi="Times New Roman" w:cs="Times New Roman"/>
                <w:sz w:val="28"/>
                <w:szCs w:val="28"/>
              </w:rPr>
              <w:t>M.R.Shah</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Haryana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Hon’ble Mr. Justice Ajay Kumar Mittal</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Himachal Pradesh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Hon’ble Mr. Justice Sanjay Karol</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Jammu &amp; Kashmir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w:t>
            </w:r>
            <w:proofErr w:type="spellStart"/>
            <w:r w:rsidRPr="00C25085">
              <w:rPr>
                <w:rFonts w:ascii="Times New Roman" w:hAnsi="Times New Roman" w:cs="Times New Roman"/>
                <w:sz w:val="28"/>
                <w:szCs w:val="28"/>
              </w:rPr>
              <w:t>MohemmedYaqoob</w:t>
            </w:r>
            <w:proofErr w:type="spellEnd"/>
            <w:r w:rsidRPr="00C25085">
              <w:rPr>
                <w:rFonts w:ascii="Times New Roman" w:hAnsi="Times New Roman" w:cs="Times New Roman"/>
                <w:sz w:val="28"/>
                <w:szCs w:val="28"/>
              </w:rPr>
              <w:t xml:space="preserve"> Mir </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Jharkhand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w:t>
            </w:r>
            <w:proofErr w:type="spellStart"/>
            <w:r w:rsidRPr="00C25085">
              <w:rPr>
                <w:rFonts w:ascii="Times New Roman" w:hAnsi="Times New Roman" w:cs="Times New Roman"/>
                <w:sz w:val="28"/>
                <w:szCs w:val="28"/>
              </w:rPr>
              <w:t>D.N.Patel</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Karnataka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w:t>
            </w:r>
            <w:proofErr w:type="spellStart"/>
            <w:r w:rsidRPr="00C25085">
              <w:rPr>
                <w:rFonts w:ascii="Times New Roman" w:hAnsi="Times New Roman" w:cs="Times New Roman"/>
                <w:sz w:val="28"/>
                <w:szCs w:val="28"/>
              </w:rPr>
              <w:t>N.K.Patil</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Kerala </w:t>
            </w:r>
          </w:p>
        </w:tc>
        <w:tc>
          <w:tcPr>
            <w:tcW w:w="5528" w:type="dxa"/>
          </w:tcPr>
          <w:p w:rsidR="00033FF7" w:rsidRPr="00C25085" w:rsidRDefault="00033FF7" w:rsidP="005F4D98">
            <w:pPr>
              <w:pStyle w:val="NoSpacing"/>
              <w:rPr>
                <w:rFonts w:ascii="Times New Roman" w:hAnsi="Times New Roman" w:cs="Times New Roman"/>
                <w:sz w:val="28"/>
                <w:szCs w:val="28"/>
              </w:rPr>
            </w:pP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Madhya Pradesh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w:t>
            </w:r>
            <w:proofErr w:type="spellStart"/>
            <w:r w:rsidRPr="00C25085">
              <w:rPr>
                <w:rFonts w:ascii="Times New Roman" w:hAnsi="Times New Roman" w:cs="Times New Roman"/>
                <w:sz w:val="28"/>
                <w:szCs w:val="28"/>
              </w:rPr>
              <w:t>RajendraMenon</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Maharashtra, </w:t>
            </w:r>
          </w:p>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Daman &amp; Diu, </w:t>
            </w:r>
          </w:p>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Dadra &amp; Nagar Haveli</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w:t>
            </w:r>
            <w:proofErr w:type="spellStart"/>
            <w:r w:rsidRPr="00C25085">
              <w:rPr>
                <w:rFonts w:ascii="Times New Roman" w:hAnsi="Times New Roman" w:cs="Times New Roman"/>
                <w:sz w:val="28"/>
                <w:szCs w:val="28"/>
              </w:rPr>
              <w:t>V.M.Kanade</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Manipur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w:t>
            </w:r>
            <w:proofErr w:type="spellStart"/>
            <w:r w:rsidRPr="00C25085">
              <w:rPr>
                <w:rFonts w:ascii="Times New Roman" w:hAnsi="Times New Roman" w:cs="Times New Roman"/>
                <w:sz w:val="28"/>
                <w:szCs w:val="28"/>
              </w:rPr>
              <w:t>N.Kotiswar</w:t>
            </w:r>
            <w:proofErr w:type="spellEnd"/>
            <w:r w:rsidRPr="00C25085">
              <w:rPr>
                <w:rFonts w:ascii="Times New Roman" w:hAnsi="Times New Roman" w:cs="Times New Roman"/>
                <w:sz w:val="28"/>
                <w:szCs w:val="28"/>
              </w:rPr>
              <w:t xml:space="preserve"> Singh </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Meghalaya</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w:t>
            </w:r>
            <w:proofErr w:type="spellStart"/>
            <w:r w:rsidRPr="00C25085">
              <w:rPr>
                <w:rFonts w:ascii="Times New Roman" w:hAnsi="Times New Roman" w:cs="Times New Roman"/>
                <w:sz w:val="28"/>
                <w:szCs w:val="28"/>
              </w:rPr>
              <w:t>SudipRanjanSen</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Mizoram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w:t>
            </w:r>
            <w:proofErr w:type="spellStart"/>
            <w:r w:rsidRPr="00C25085">
              <w:rPr>
                <w:rFonts w:ascii="Times New Roman" w:hAnsi="Times New Roman" w:cs="Times New Roman"/>
                <w:sz w:val="28"/>
                <w:szCs w:val="28"/>
              </w:rPr>
              <w:t>UjjalBuyan</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Nagaland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w:t>
            </w:r>
            <w:proofErr w:type="spellStart"/>
            <w:r w:rsidRPr="00C25085">
              <w:rPr>
                <w:rFonts w:ascii="Times New Roman" w:hAnsi="Times New Roman" w:cs="Times New Roman"/>
                <w:sz w:val="28"/>
                <w:szCs w:val="28"/>
              </w:rPr>
              <w:t>NishitenduChaudhury</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Orissa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Vinod Prasad </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Punjab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w:t>
            </w:r>
            <w:proofErr w:type="spellStart"/>
            <w:r w:rsidRPr="00C25085">
              <w:rPr>
                <w:rFonts w:ascii="Times New Roman" w:hAnsi="Times New Roman" w:cs="Times New Roman"/>
                <w:sz w:val="28"/>
                <w:szCs w:val="28"/>
              </w:rPr>
              <w:t>S.S.Saron</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Rajasthan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Ajay </w:t>
            </w:r>
            <w:proofErr w:type="spellStart"/>
            <w:r w:rsidRPr="00C25085">
              <w:rPr>
                <w:rFonts w:ascii="Times New Roman" w:hAnsi="Times New Roman" w:cs="Times New Roman"/>
                <w:sz w:val="28"/>
                <w:szCs w:val="28"/>
              </w:rPr>
              <w:t>Rastogi</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Sikkim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Mrs. Justice </w:t>
            </w:r>
            <w:proofErr w:type="spellStart"/>
            <w:r w:rsidRPr="00C25085">
              <w:rPr>
                <w:rFonts w:ascii="Times New Roman" w:hAnsi="Times New Roman" w:cs="Times New Roman"/>
                <w:sz w:val="28"/>
                <w:szCs w:val="28"/>
              </w:rPr>
              <w:t>MeenakshiM.Rai</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Tamil Nadu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w:t>
            </w:r>
            <w:proofErr w:type="spellStart"/>
            <w:r w:rsidRPr="00C25085">
              <w:rPr>
                <w:rFonts w:ascii="Times New Roman" w:hAnsi="Times New Roman" w:cs="Times New Roman"/>
                <w:sz w:val="28"/>
                <w:szCs w:val="28"/>
              </w:rPr>
              <w:t>SatishK.Agnihotri</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Telangana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w:t>
            </w:r>
            <w:proofErr w:type="spellStart"/>
            <w:r w:rsidRPr="00C25085">
              <w:rPr>
                <w:rFonts w:ascii="Times New Roman" w:hAnsi="Times New Roman" w:cs="Times New Roman"/>
                <w:sz w:val="28"/>
                <w:szCs w:val="28"/>
              </w:rPr>
              <w:t>G.Chandraiah</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Tripura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w:t>
            </w:r>
            <w:proofErr w:type="spellStart"/>
            <w:r w:rsidRPr="00C25085">
              <w:rPr>
                <w:rFonts w:ascii="Times New Roman" w:hAnsi="Times New Roman" w:cs="Times New Roman"/>
                <w:sz w:val="28"/>
                <w:szCs w:val="28"/>
              </w:rPr>
              <w:t>U.B.Saha</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Uttar Pradesh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w:t>
            </w:r>
            <w:proofErr w:type="spellStart"/>
            <w:r w:rsidRPr="00C25085">
              <w:rPr>
                <w:rFonts w:ascii="Times New Roman" w:hAnsi="Times New Roman" w:cs="Times New Roman"/>
                <w:sz w:val="28"/>
                <w:szCs w:val="28"/>
              </w:rPr>
              <w:t>V.K.Shukla</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Uttarakhand</w:t>
            </w:r>
            <w:proofErr w:type="spellEnd"/>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w:t>
            </w:r>
            <w:proofErr w:type="spellStart"/>
            <w:r w:rsidRPr="00C25085">
              <w:rPr>
                <w:rFonts w:ascii="Times New Roman" w:hAnsi="Times New Roman" w:cs="Times New Roman"/>
                <w:sz w:val="28"/>
                <w:szCs w:val="28"/>
              </w:rPr>
              <w:t>V.K.Bish</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West Bengal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Mrs. Justice Indira Banerjee </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Andaman &amp; Nicobar Islands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w:t>
            </w:r>
            <w:proofErr w:type="spellStart"/>
            <w:r w:rsidRPr="00C25085">
              <w:rPr>
                <w:rFonts w:ascii="Times New Roman" w:hAnsi="Times New Roman" w:cs="Times New Roman"/>
                <w:sz w:val="28"/>
                <w:szCs w:val="28"/>
              </w:rPr>
              <w:t>Soumitra</w:t>
            </w:r>
            <w:proofErr w:type="spellEnd"/>
            <w:r w:rsidRPr="00C25085">
              <w:rPr>
                <w:rFonts w:ascii="Times New Roman" w:hAnsi="Times New Roman" w:cs="Times New Roman"/>
                <w:sz w:val="28"/>
                <w:szCs w:val="28"/>
              </w:rPr>
              <w:t xml:space="preserve"> Pal</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Chandigarh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Surya Kant </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Delhi </w:t>
            </w:r>
          </w:p>
        </w:tc>
        <w:tc>
          <w:tcPr>
            <w:tcW w:w="5528" w:type="dxa"/>
          </w:tcPr>
          <w:p w:rsidR="00033FF7" w:rsidRPr="00C25085" w:rsidRDefault="00033FF7" w:rsidP="005F4D98">
            <w:pPr>
              <w:pStyle w:val="NoSpacing"/>
              <w:rPr>
                <w:rFonts w:ascii="Times New Roman" w:hAnsi="Times New Roman" w:cs="Times New Roman"/>
                <w:sz w:val="28"/>
                <w:szCs w:val="28"/>
              </w:rPr>
            </w:pP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Lakshadweep </w:t>
            </w:r>
          </w:p>
        </w:tc>
        <w:tc>
          <w:tcPr>
            <w:tcW w:w="5528" w:type="dxa"/>
          </w:tcPr>
          <w:p w:rsidR="00033FF7" w:rsidRPr="00C25085" w:rsidRDefault="00033FF7" w:rsidP="005F4D98">
            <w:pPr>
              <w:pStyle w:val="NoSpacing"/>
              <w:rPr>
                <w:rFonts w:ascii="Times New Roman" w:hAnsi="Times New Roman" w:cs="Times New Roman"/>
                <w:sz w:val="28"/>
                <w:szCs w:val="28"/>
              </w:rPr>
            </w:pP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Puducherry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Hon’ble Mr. Justice </w:t>
            </w:r>
            <w:proofErr w:type="spellStart"/>
            <w:r w:rsidRPr="00C25085">
              <w:rPr>
                <w:rFonts w:ascii="Times New Roman" w:hAnsi="Times New Roman" w:cs="Times New Roman"/>
                <w:sz w:val="28"/>
                <w:szCs w:val="28"/>
              </w:rPr>
              <w:t>M.Jaichandran</w:t>
            </w:r>
            <w:proofErr w:type="spellEnd"/>
          </w:p>
        </w:tc>
      </w:tr>
    </w:tbl>
    <w:p w:rsidR="00033FF7" w:rsidRPr="00C25085" w:rsidRDefault="00033FF7" w:rsidP="00033FF7">
      <w:pPr>
        <w:pStyle w:val="NoSpacing"/>
        <w:rPr>
          <w:rFonts w:ascii="Times New Roman" w:hAnsi="Times New Roman" w:cs="Times New Roman"/>
          <w:sz w:val="28"/>
          <w:szCs w:val="28"/>
        </w:rPr>
      </w:pPr>
    </w:p>
    <w:p w:rsidR="00033FF7" w:rsidRPr="00C25085" w:rsidRDefault="00033FF7" w:rsidP="00033FF7">
      <w:pPr>
        <w:pStyle w:val="NoSpacing"/>
        <w:rPr>
          <w:rFonts w:ascii="Times New Roman" w:hAnsi="Times New Roman" w:cs="Times New Roman"/>
          <w:sz w:val="28"/>
          <w:szCs w:val="28"/>
          <w:u w:val="single"/>
        </w:rPr>
      </w:pPr>
      <w:r w:rsidRPr="00C25085">
        <w:rPr>
          <w:rFonts w:ascii="Times New Roman" w:hAnsi="Times New Roman" w:cs="Times New Roman"/>
          <w:sz w:val="28"/>
          <w:szCs w:val="28"/>
          <w:u w:val="single"/>
        </w:rPr>
        <w:t xml:space="preserve">Member Secretaries, State Legal Services Authorities present </w:t>
      </w:r>
    </w:p>
    <w:p w:rsidR="00033FF7" w:rsidRPr="00C25085" w:rsidRDefault="00033FF7" w:rsidP="00033FF7">
      <w:pPr>
        <w:pStyle w:val="NoSpacing"/>
        <w:rPr>
          <w:rFonts w:ascii="Times New Roman" w:hAnsi="Times New Roman" w:cs="Times New Roman"/>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53"/>
        <w:gridCol w:w="5528"/>
      </w:tblGrid>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Andhra Pradesh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G.Shyam</w:t>
            </w:r>
            <w:proofErr w:type="spellEnd"/>
            <w:r w:rsidRPr="00C25085">
              <w:rPr>
                <w:rFonts w:ascii="Times New Roman" w:hAnsi="Times New Roman" w:cs="Times New Roman"/>
                <w:sz w:val="28"/>
                <w:szCs w:val="28"/>
              </w:rPr>
              <w:t xml:space="preserve"> Prasad </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Arunachal Pradesh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Budi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Bahung</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Assam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M.K.Saikia</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Bihar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Shri Om Prakash </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Chhattisgarh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Rajnish</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Srivastava</w:t>
            </w:r>
            <w:proofErr w:type="spellEnd"/>
            <w:r w:rsidRPr="00C25085">
              <w:rPr>
                <w:rFonts w:ascii="Times New Roman" w:hAnsi="Times New Roman" w:cs="Times New Roman"/>
                <w:sz w:val="28"/>
                <w:szCs w:val="28"/>
              </w:rPr>
              <w:t xml:space="preserve"> </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Goa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S.C.Chandak</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Gujarat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H.S.Mulia</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Haryana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Vikram</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Aggarwal</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Himachal Pradesh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Yashwant</w:t>
            </w:r>
            <w:proofErr w:type="spellEnd"/>
            <w:r w:rsidRPr="00C25085">
              <w:rPr>
                <w:rFonts w:ascii="Times New Roman" w:hAnsi="Times New Roman" w:cs="Times New Roman"/>
                <w:sz w:val="28"/>
                <w:szCs w:val="28"/>
              </w:rPr>
              <w:t xml:space="preserve"> Singh</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Jammu &amp; Kashmir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R.N.Watal</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Jharkhand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Naveet</w:t>
            </w:r>
            <w:proofErr w:type="spellEnd"/>
            <w:r w:rsidRPr="00C25085">
              <w:rPr>
                <w:rFonts w:ascii="Times New Roman" w:hAnsi="Times New Roman" w:cs="Times New Roman"/>
                <w:sz w:val="28"/>
                <w:szCs w:val="28"/>
              </w:rPr>
              <w:t xml:space="preserve"> Kumar</w:t>
            </w:r>
          </w:p>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Shri Santosh Kumar, Secretary, HCLSC</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Karnataka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Ashok</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G.Nijagannavar</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Kerala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K.Sathyan</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Madhya Pradesh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Dinesh</w:t>
            </w:r>
            <w:proofErr w:type="spellEnd"/>
            <w:r w:rsidRPr="00C25085">
              <w:rPr>
                <w:rFonts w:ascii="Times New Roman" w:hAnsi="Times New Roman" w:cs="Times New Roman"/>
                <w:sz w:val="28"/>
                <w:szCs w:val="28"/>
              </w:rPr>
              <w:t xml:space="preserve"> Kumar </w:t>
            </w:r>
            <w:proofErr w:type="spellStart"/>
            <w:r w:rsidRPr="00C25085">
              <w:rPr>
                <w:rFonts w:ascii="Times New Roman" w:hAnsi="Times New Roman" w:cs="Times New Roman"/>
                <w:sz w:val="28"/>
                <w:szCs w:val="28"/>
              </w:rPr>
              <w:t>Naik</w:t>
            </w:r>
            <w:proofErr w:type="spellEnd"/>
          </w:p>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Anand</w:t>
            </w:r>
            <w:proofErr w:type="spellEnd"/>
            <w:r w:rsidRPr="00C25085">
              <w:rPr>
                <w:rFonts w:ascii="Times New Roman" w:hAnsi="Times New Roman" w:cs="Times New Roman"/>
                <w:sz w:val="28"/>
                <w:szCs w:val="28"/>
              </w:rPr>
              <w:t xml:space="preserve"> Kumar </w:t>
            </w:r>
            <w:proofErr w:type="spellStart"/>
            <w:r w:rsidRPr="00C25085">
              <w:rPr>
                <w:rFonts w:ascii="Times New Roman" w:hAnsi="Times New Roman" w:cs="Times New Roman"/>
                <w:sz w:val="28"/>
                <w:szCs w:val="28"/>
              </w:rPr>
              <w:t>Tiwari</w:t>
            </w:r>
            <w:proofErr w:type="spellEnd"/>
            <w:r w:rsidRPr="00C25085">
              <w:rPr>
                <w:rFonts w:ascii="Times New Roman" w:hAnsi="Times New Roman" w:cs="Times New Roman"/>
                <w:sz w:val="28"/>
                <w:szCs w:val="28"/>
              </w:rPr>
              <w:t xml:space="preserve">, Deputy Secretary </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Maharashtra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S.N.Yadav</w:t>
            </w:r>
            <w:proofErr w:type="spellEnd"/>
            <w:r w:rsidRPr="00C25085">
              <w:rPr>
                <w:rFonts w:ascii="Times New Roman" w:hAnsi="Times New Roman" w:cs="Times New Roman"/>
                <w:sz w:val="28"/>
                <w:szCs w:val="28"/>
              </w:rPr>
              <w:t>, Deputy Secretary</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Manipur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Ms.R.K.Memcha</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Devi</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Meghalaya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W.Diengdoh</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Mizoram</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Shri Joel Joseph Denga</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Nagaland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Mrs. Nino </w:t>
            </w:r>
            <w:proofErr w:type="spellStart"/>
            <w:r w:rsidRPr="00C25085">
              <w:rPr>
                <w:rFonts w:ascii="Times New Roman" w:hAnsi="Times New Roman" w:cs="Times New Roman"/>
                <w:sz w:val="28"/>
                <w:szCs w:val="28"/>
              </w:rPr>
              <w:t>Iralu</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Orissa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Sashikanta</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Mishra</w:t>
            </w:r>
            <w:proofErr w:type="spellEnd"/>
            <w:r w:rsidRPr="00C25085">
              <w:rPr>
                <w:rFonts w:ascii="Times New Roman" w:hAnsi="Times New Roman" w:cs="Times New Roman"/>
                <w:sz w:val="28"/>
                <w:szCs w:val="28"/>
              </w:rPr>
              <w:t xml:space="preserve"> </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Punjab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Tejinderbir</w:t>
            </w:r>
            <w:proofErr w:type="spellEnd"/>
            <w:r w:rsidRPr="00C25085">
              <w:rPr>
                <w:rFonts w:ascii="Times New Roman" w:hAnsi="Times New Roman" w:cs="Times New Roman"/>
                <w:sz w:val="28"/>
                <w:szCs w:val="28"/>
              </w:rPr>
              <w:t xml:space="preserve"> Singh</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Rajasthan </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Shri Hemant Singh, I/c</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Sikkim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K.W.Bhutia</w:t>
            </w:r>
            <w:proofErr w:type="spellEnd"/>
          </w:p>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Mrs. Matilda Isaacs, </w:t>
            </w:r>
            <w:proofErr w:type="spellStart"/>
            <w:r w:rsidRPr="00C25085">
              <w:rPr>
                <w:rFonts w:ascii="Times New Roman" w:hAnsi="Times New Roman" w:cs="Times New Roman"/>
                <w:sz w:val="28"/>
                <w:szCs w:val="28"/>
              </w:rPr>
              <w:t>Spl</w:t>
            </w:r>
            <w:proofErr w:type="spellEnd"/>
            <w:r w:rsidRPr="00C25085">
              <w:rPr>
                <w:rFonts w:ascii="Times New Roman" w:hAnsi="Times New Roman" w:cs="Times New Roman"/>
                <w:sz w:val="28"/>
                <w:szCs w:val="28"/>
              </w:rPr>
              <w:t xml:space="preserve">. Secretary </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Tamil Nadu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A.Venkateshwara</w:t>
            </w:r>
            <w:proofErr w:type="spellEnd"/>
            <w:r w:rsidRPr="00C25085">
              <w:rPr>
                <w:rFonts w:ascii="Times New Roman" w:hAnsi="Times New Roman" w:cs="Times New Roman"/>
                <w:sz w:val="28"/>
                <w:szCs w:val="28"/>
              </w:rPr>
              <w:t xml:space="preserve"> Reddy</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Telangana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Thiru</w:t>
            </w:r>
            <w:proofErr w:type="spellEnd"/>
            <w:r w:rsidRPr="00C25085">
              <w:rPr>
                <w:rFonts w:ascii="Times New Roman" w:hAnsi="Times New Roman" w:cs="Times New Roman"/>
                <w:sz w:val="28"/>
                <w:szCs w:val="28"/>
              </w:rPr>
              <w:t xml:space="preserve"> RMT. </w:t>
            </w:r>
            <w:proofErr w:type="spellStart"/>
            <w:r w:rsidRPr="00C25085">
              <w:rPr>
                <w:rFonts w:ascii="Times New Roman" w:hAnsi="Times New Roman" w:cs="Times New Roman"/>
                <w:sz w:val="28"/>
                <w:szCs w:val="28"/>
              </w:rPr>
              <w:t>Teekaa</w:t>
            </w:r>
            <w:proofErr w:type="spellEnd"/>
            <w:r w:rsidRPr="00C25085">
              <w:rPr>
                <w:rFonts w:ascii="Times New Roman" w:hAnsi="Times New Roman" w:cs="Times New Roman"/>
                <w:sz w:val="28"/>
                <w:szCs w:val="28"/>
              </w:rPr>
              <w:t xml:space="preserve"> Raman </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Tripura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B.Palit</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Uttar Pradesh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SatyaNarainAgnihotri</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Uttarakhand</w:t>
            </w:r>
            <w:proofErr w:type="spellEnd"/>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Shri Prashant Joshi</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West Bengal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AbhijitSom</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Andaman &amp; Nicobar Islands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Prasenjit</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Biswas</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UT Chandigarh</w:t>
            </w:r>
          </w:p>
        </w:tc>
        <w:tc>
          <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Shri Lal Chand </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Dadra &amp; Nagar Haveli and Daman &amp; Diu</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S.G.Mehare</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Delhi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Dharmesh</w:t>
            </w:r>
            <w:proofErr w:type="spellEnd"/>
            <w:r w:rsidRPr="00C25085">
              <w:rPr>
                <w:rFonts w:ascii="Times New Roman" w:hAnsi="Times New Roman" w:cs="Times New Roman"/>
                <w:sz w:val="28"/>
                <w:szCs w:val="28"/>
              </w:rPr>
              <w:t xml:space="preserve"> Sharma</w:t>
            </w:r>
          </w:p>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Shri Sanjeev Jain, OSD</w:t>
            </w:r>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Lakshadweep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B.Ramakantha</w:t>
            </w:r>
            <w:proofErr w:type="spellEnd"/>
          </w:p>
        </w:tc>
      </w:tr>
      <w:tr w:rsidR="00033FF7" w:rsidRPr="00C25085" w:rsidTr="005F4D98">
        <w:tc>
          <w:tcPr>
            <w:tcW w:w="828" w:type="dxa"/>
          </w:tcPr>
          <w:p w:rsidR="00033FF7" w:rsidRPr="00C25085" w:rsidRDefault="00033FF7" w:rsidP="005F4D98">
            <w:pPr>
              <w:pStyle w:val="NoSpacing"/>
              <w:rPr>
                <w:rFonts w:ascii="Times New Roman" w:hAnsi="Times New Roman" w:cs="Times New Roman"/>
                <w:sz w:val="28"/>
                <w:szCs w:val="28"/>
              </w:rPr>
            </w:pPr>
          </w:p>
        </w:tc>
        <w:tc>
          <w:tcPr>
            <w:tcW w:w="2853" w:type="dxa"/>
          </w:tcPr>
          <w:p w:rsidR="00033FF7" w:rsidRPr="00C25085" w:rsidRDefault="00033FF7" w:rsidP="005F4D98">
            <w:pPr>
              <w:pStyle w:val="NoSpacing"/>
              <w:rPr>
                <w:rFonts w:ascii="Times New Roman" w:hAnsi="Times New Roman" w:cs="Times New Roman"/>
                <w:sz w:val="28"/>
                <w:szCs w:val="28"/>
              </w:rPr>
            </w:pPr>
            <w:r w:rsidRPr="00C25085">
              <w:rPr>
                <w:rFonts w:ascii="Times New Roman" w:hAnsi="Times New Roman" w:cs="Times New Roman"/>
                <w:sz w:val="28"/>
                <w:szCs w:val="28"/>
              </w:rPr>
              <w:t xml:space="preserve">Puducherry </w:t>
            </w:r>
          </w:p>
        </w:tc>
        <w:tc>
          <w:tcPr>
            <w:tcW w:w="5528" w:type="dxa"/>
          </w:tcPr>
          <w:p w:rsidR="00033FF7" w:rsidRPr="00C25085" w:rsidRDefault="00033FF7" w:rsidP="005F4D98">
            <w:pPr>
              <w:pStyle w:val="NoSpacing"/>
              <w:rPr>
                <w:rFonts w:ascii="Times New Roman" w:hAnsi="Times New Roman" w:cs="Times New Roman"/>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w:t>
            </w:r>
            <w:proofErr w:type="spellStart"/>
            <w:r w:rsidRPr="00C25085">
              <w:rPr>
                <w:rFonts w:ascii="Times New Roman" w:hAnsi="Times New Roman" w:cs="Times New Roman"/>
                <w:sz w:val="28"/>
                <w:szCs w:val="28"/>
              </w:rPr>
              <w:t>C.V.Karthikeyan</w:t>
            </w:r>
            <w:proofErr w:type="spellEnd"/>
          </w:p>
        </w:tc>
      </w:tr>
    </w:tbl>
    <w:p w:rsidR="00033FF7" w:rsidRDefault="00033FF7" w:rsidP="00033FF7">
      <w:pPr>
        <w:pStyle w:val="NoSpacing"/>
        <w:rPr>
          <w:rFonts w:ascii="Times New Roman" w:hAnsi="Times New Roman" w:cs="Times New Roman"/>
          <w:sz w:val="28"/>
          <w:szCs w:val="28"/>
        </w:rPr>
      </w:pPr>
    </w:p>
    <w:p w:rsidR="00033FF7" w:rsidRPr="00845EC2" w:rsidRDefault="00033FF7" w:rsidP="00033FF7">
      <w:pPr>
        <w:pStyle w:val="NoSpacing"/>
        <w:rPr>
          <w:rFonts w:ascii="Times New Roman" w:hAnsi="Times New Roman" w:cs="Times New Roman"/>
          <w:sz w:val="28"/>
          <w:szCs w:val="28"/>
        </w:rPr>
      </w:pPr>
      <w:r>
        <w:rPr>
          <w:rFonts w:ascii="Times New Roman" w:hAnsi="Times New Roman" w:cs="Times New Roman"/>
          <w:sz w:val="28"/>
          <w:szCs w:val="28"/>
        </w:rPr>
        <w:t xml:space="preserve">The Meet started with the Hon’ble </w:t>
      </w:r>
      <w:r w:rsidR="00475A8C">
        <w:rPr>
          <w:rFonts w:ascii="Times New Roman" w:hAnsi="Times New Roman" w:cs="Times New Roman"/>
          <w:sz w:val="28"/>
          <w:szCs w:val="28"/>
        </w:rPr>
        <w:t>Chairman</w:t>
      </w:r>
      <w:r>
        <w:rPr>
          <w:rFonts w:ascii="Times New Roman" w:hAnsi="Times New Roman" w:cs="Times New Roman"/>
          <w:sz w:val="28"/>
          <w:szCs w:val="28"/>
        </w:rPr>
        <w:t xml:space="preserve"> welcoming all the Members. </w:t>
      </w:r>
    </w:p>
    <w:p w:rsidR="00033FF7" w:rsidRPr="00C25085" w:rsidRDefault="00033FF7" w:rsidP="00033FF7">
      <w:pPr>
        <w:pStyle w:val="NoSpacing"/>
        <w:rPr>
          <w:rFonts w:ascii="Times New Roman" w:hAnsi="Times New Roman" w:cs="Times New Roman"/>
          <w:sz w:val="28"/>
          <w:szCs w:val="28"/>
        </w:rPr>
      </w:pPr>
    </w:p>
    <w:p w:rsidR="00033FF7" w:rsidRPr="00F13C5C" w:rsidRDefault="00033FF7" w:rsidP="00033FF7">
      <w:pPr>
        <w:pStyle w:val="NoSpacing"/>
        <w:jc w:val="both"/>
        <w:rPr>
          <w:rFonts w:ascii="Times New Roman" w:hAnsi="Times New Roman" w:cs="Times New Roman"/>
          <w:b/>
          <w:sz w:val="28"/>
          <w:szCs w:val="28"/>
        </w:rPr>
      </w:pPr>
      <w:r w:rsidRPr="00C25085">
        <w:rPr>
          <w:rFonts w:ascii="Times New Roman" w:hAnsi="Times New Roman" w:cs="Times New Roman"/>
          <w:b/>
          <w:sz w:val="28"/>
          <w:szCs w:val="28"/>
        </w:rPr>
        <w:t>Agenda Item No.1</w:t>
      </w:r>
      <w:r>
        <w:rPr>
          <w:rFonts w:ascii="Times New Roman" w:hAnsi="Times New Roman" w:cs="Times New Roman"/>
          <w:sz w:val="28"/>
          <w:szCs w:val="28"/>
        </w:rPr>
        <w:t xml:space="preserve">: </w:t>
      </w:r>
      <w:r w:rsidRPr="00F13C5C">
        <w:rPr>
          <w:rFonts w:ascii="Times New Roman" w:hAnsi="Times New Roman" w:cs="Times New Roman"/>
          <w:b/>
          <w:sz w:val="28"/>
          <w:szCs w:val="28"/>
        </w:rPr>
        <w:t xml:space="preserve">Confirmation of the Minutes of the </w:t>
      </w:r>
      <w:r>
        <w:rPr>
          <w:rFonts w:ascii="Times New Roman" w:hAnsi="Times New Roman" w:cs="Times New Roman"/>
          <w:b/>
          <w:sz w:val="28"/>
          <w:szCs w:val="28"/>
        </w:rPr>
        <w:t>13</w:t>
      </w:r>
      <w:r w:rsidRPr="00845EC2">
        <w:rPr>
          <w:rFonts w:ascii="Times New Roman" w:hAnsi="Times New Roman" w:cs="Times New Roman"/>
          <w:b/>
          <w:sz w:val="28"/>
          <w:szCs w:val="28"/>
          <w:vertAlign w:val="superscript"/>
        </w:rPr>
        <w:t>th</w:t>
      </w:r>
      <w:r>
        <w:rPr>
          <w:rFonts w:ascii="Times New Roman" w:hAnsi="Times New Roman" w:cs="Times New Roman"/>
          <w:b/>
          <w:sz w:val="28"/>
          <w:szCs w:val="28"/>
        </w:rPr>
        <w:t xml:space="preserve"> All India Meet of State Legal Services Authorities </w:t>
      </w:r>
      <w:r w:rsidRPr="00F13C5C">
        <w:rPr>
          <w:rFonts w:ascii="Times New Roman" w:hAnsi="Times New Roman" w:cs="Times New Roman"/>
          <w:b/>
          <w:sz w:val="28"/>
          <w:szCs w:val="28"/>
        </w:rPr>
        <w:t>held at Ranchi on</w:t>
      </w:r>
      <w:r>
        <w:rPr>
          <w:rFonts w:ascii="Times New Roman" w:hAnsi="Times New Roman" w:cs="Times New Roman"/>
          <w:b/>
          <w:sz w:val="28"/>
          <w:szCs w:val="28"/>
        </w:rPr>
        <w:t xml:space="preserve"> 21</w:t>
      </w:r>
      <w:r w:rsidRPr="00845EC2">
        <w:rPr>
          <w:rFonts w:ascii="Times New Roman" w:hAnsi="Times New Roman" w:cs="Times New Roman"/>
          <w:b/>
          <w:sz w:val="28"/>
          <w:szCs w:val="28"/>
          <w:vertAlign w:val="superscript"/>
        </w:rPr>
        <w:t>st</w:t>
      </w:r>
      <w:r>
        <w:rPr>
          <w:rFonts w:ascii="Times New Roman" w:hAnsi="Times New Roman" w:cs="Times New Roman"/>
          <w:b/>
          <w:sz w:val="28"/>
          <w:szCs w:val="28"/>
        </w:rPr>
        <w:t xml:space="preserve"> – 22</w:t>
      </w:r>
      <w:r w:rsidRPr="00845EC2">
        <w:rPr>
          <w:rFonts w:ascii="Times New Roman" w:hAnsi="Times New Roman" w:cs="Times New Roman"/>
          <w:b/>
          <w:sz w:val="28"/>
          <w:szCs w:val="28"/>
          <w:vertAlign w:val="superscript"/>
        </w:rPr>
        <w:t>nd</w:t>
      </w:r>
      <w:r>
        <w:rPr>
          <w:rFonts w:ascii="Times New Roman" w:hAnsi="Times New Roman" w:cs="Times New Roman"/>
          <w:b/>
          <w:sz w:val="28"/>
          <w:szCs w:val="28"/>
        </w:rPr>
        <w:t xml:space="preserve"> March, 2015</w:t>
      </w:r>
      <w:r w:rsidRPr="00F13C5C">
        <w:rPr>
          <w:rFonts w:ascii="Times New Roman" w:hAnsi="Times New Roman" w:cs="Times New Roman"/>
          <w:b/>
          <w:sz w:val="28"/>
          <w:szCs w:val="28"/>
        </w:rPr>
        <w:t xml:space="preserve">.  </w:t>
      </w:r>
    </w:p>
    <w:p w:rsidR="00033FF7" w:rsidRPr="00C25085" w:rsidRDefault="00033FF7" w:rsidP="00033FF7">
      <w:pPr>
        <w:pStyle w:val="NoSpacing"/>
        <w:jc w:val="both"/>
        <w:rPr>
          <w:rFonts w:ascii="Times New Roman" w:hAnsi="Times New Roman" w:cs="Times New Roman"/>
          <w:sz w:val="28"/>
          <w:szCs w:val="28"/>
        </w:rPr>
      </w:pPr>
    </w:p>
    <w:p w:rsidR="00033FF7" w:rsidRPr="00C25085" w:rsidRDefault="00033FF7" w:rsidP="00033FF7">
      <w:pPr>
        <w:pStyle w:val="NoSpacing"/>
        <w:jc w:val="both"/>
        <w:rPr>
          <w:rFonts w:ascii="Times New Roman" w:hAnsi="Times New Roman" w:cs="Times New Roman"/>
          <w:sz w:val="28"/>
          <w:szCs w:val="28"/>
        </w:rPr>
      </w:pPr>
      <w:r w:rsidRPr="00C25085">
        <w:rPr>
          <w:rFonts w:ascii="Times New Roman" w:hAnsi="Times New Roman" w:cs="Times New Roman"/>
          <w:sz w:val="28"/>
          <w:szCs w:val="28"/>
        </w:rPr>
        <w:t xml:space="preserve">The Minutes of the </w:t>
      </w:r>
      <w:r>
        <w:rPr>
          <w:rFonts w:ascii="Times New Roman" w:hAnsi="Times New Roman" w:cs="Times New Roman"/>
          <w:sz w:val="28"/>
          <w:szCs w:val="28"/>
        </w:rPr>
        <w:t>13</w:t>
      </w:r>
      <w:r w:rsidRPr="00845EC2">
        <w:rPr>
          <w:rFonts w:ascii="Times New Roman" w:hAnsi="Times New Roman" w:cs="Times New Roman"/>
          <w:sz w:val="28"/>
          <w:szCs w:val="28"/>
          <w:vertAlign w:val="superscript"/>
        </w:rPr>
        <w:t>th</w:t>
      </w:r>
      <w:r>
        <w:rPr>
          <w:rFonts w:ascii="Times New Roman" w:hAnsi="Times New Roman" w:cs="Times New Roman"/>
          <w:sz w:val="28"/>
          <w:szCs w:val="28"/>
        </w:rPr>
        <w:t xml:space="preserve"> All India Meet </w:t>
      </w:r>
      <w:r w:rsidRPr="00C25085">
        <w:rPr>
          <w:rFonts w:ascii="Times New Roman" w:hAnsi="Times New Roman" w:cs="Times New Roman"/>
          <w:sz w:val="28"/>
          <w:szCs w:val="28"/>
        </w:rPr>
        <w:t>held at Ranchi on 21</w:t>
      </w:r>
      <w:r w:rsidRPr="00C25085">
        <w:rPr>
          <w:rFonts w:ascii="Times New Roman" w:hAnsi="Times New Roman" w:cs="Times New Roman"/>
          <w:sz w:val="28"/>
          <w:szCs w:val="28"/>
          <w:vertAlign w:val="superscript"/>
        </w:rPr>
        <w:t>st</w:t>
      </w:r>
      <w:r>
        <w:rPr>
          <w:rFonts w:ascii="Times New Roman" w:hAnsi="Times New Roman" w:cs="Times New Roman"/>
          <w:sz w:val="28"/>
          <w:szCs w:val="28"/>
        </w:rPr>
        <w:t>&amp; 22</w:t>
      </w:r>
      <w:r w:rsidRPr="00845EC2">
        <w:rPr>
          <w:rFonts w:ascii="Times New Roman" w:hAnsi="Times New Roman" w:cs="Times New Roman"/>
          <w:sz w:val="28"/>
          <w:szCs w:val="28"/>
          <w:vertAlign w:val="superscript"/>
        </w:rPr>
        <w:t>nd</w:t>
      </w:r>
      <w:r w:rsidRPr="00C25085">
        <w:rPr>
          <w:rFonts w:ascii="Times New Roman" w:hAnsi="Times New Roman" w:cs="Times New Roman"/>
          <w:sz w:val="28"/>
          <w:szCs w:val="28"/>
        </w:rPr>
        <w:t xml:space="preserve">March, 2015 were approved and confirmed. </w:t>
      </w:r>
    </w:p>
    <w:p w:rsidR="00033FF7" w:rsidRPr="00C25085" w:rsidRDefault="00033FF7" w:rsidP="00033FF7">
      <w:pPr>
        <w:spacing w:line="240" w:lineRule="auto"/>
        <w:ind w:left="1701" w:right="521" w:hanging="1701"/>
        <w:jc w:val="both"/>
        <w:rPr>
          <w:rFonts w:ascii="Times New Roman" w:hAnsi="Times New Roman" w:cs="Times New Roman"/>
          <w:sz w:val="28"/>
          <w:szCs w:val="28"/>
        </w:rPr>
      </w:pPr>
    </w:p>
    <w:p w:rsidR="00033FF7" w:rsidRPr="00F13C5C" w:rsidRDefault="00033FF7" w:rsidP="00033FF7">
      <w:pPr>
        <w:pStyle w:val="NoSpacing"/>
        <w:jc w:val="both"/>
        <w:rPr>
          <w:rFonts w:ascii="Times New Roman" w:hAnsi="Times New Roman" w:cs="Times New Roman"/>
          <w:b/>
          <w:sz w:val="28"/>
          <w:szCs w:val="28"/>
        </w:rPr>
      </w:pPr>
      <w:r w:rsidRPr="00F13C5C">
        <w:rPr>
          <w:rFonts w:ascii="Times New Roman" w:hAnsi="Times New Roman" w:cs="Times New Roman"/>
          <w:b/>
          <w:sz w:val="28"/>
          <w:szCs w:val="28"/>
        </w:rPr>
        <w:t xml:space="preserve">Agenda Item No.2 Appointment of Full Time Secretaries, other officers/supporting staff etc. in each District Legal Services Authority.  </w:t>
      </w:r>
    </w:p>
    <w:p w:rsidR="00033FF7" w:rsidRPr="00C25085" w:rsidRDefault="00033FF7" w:rsidP="00033FF7">
      <w:pPr>
        <w:pStyle w:val="NoSpacing"/>
        <w:jc w:val="both"/>
        <w:rPr>
          <w:rFonts w:ascii="Times New Roman" w:hAnsi="Times New Roman" w:cs="Times New Roman"/>
          <w:sz w:val="28"/>
          <w:szCs w:val="28"/>
        </w:rPr>
      </w:pPr>
      <w:r w:rsidRPr="00C25085">
        <w:rPr>
          <w:rFonts w:ascii="Times New Roman" w:hAnsi="Times New Roman" w:cs="Times New Roman"/>
          <w:sz w:val="28"/>
          <w:szCs w:val="28"/>
        </w:rPr>
        <w:tab/>
      </w:r>
    </w:p>
    <w:p w:rsidR="00033FF7" w:rsidRDefault="00033FF7" w:rsidP="00475A8C">
      <w:pPr>
        <w:pStyle w:val="NoSpacing"/>
        <w:jc w:val="both"/>
        <w:rPr>
          <w:rFonts w:ascii="Times New Roman" w:hAnsi="Times New Roman" w:cs="Times New Roman"/>
          <w:sz w:val="28"/>
          <w:szCs w:val="28"/>
        </w:rPr>
      </w:pPr>
      <w:r>
        <w:rPr>
          <w:rFonts w:ascii="Times New Roman" w:hAnsi="Times New Roman" w:cs="Times New Roman"/>
          <w:sz w:val="28"/>
          <w:szCs w:val="28"/>
        </w:rPr>
        <w:t>It was pointed out that in many States, the posts of Full Time District Secretaries have not yet been sanctioned despite the m</w:t>
      </w:r>
      <w:r w:rsidR="0094156C">
        <w:rPr>
          <w:rFonts w:ascii="Times New Roman" w:hAnsi="Times New Roman" w:cs="Times New Roman"/>
          <w:sz w:val="28"/>
          <w:szCs w:val="28"/>
        </w:rPr>
        <w:t>atter being emphasized repeatedly</w:t>
      </w:r>
      <w:r>
        <w:rPr>
          <w:rFonts w:ascii="Times New Roman" w:hAnsi="Times New Roman" w:cs="Times New Roman"/>
          <w:sz w:val="28"/>
          <w:szCs w:val="28"/>
        </w:rPr>
        <w:t xml:space="preserve"> even in the meetings of the Hon’ble Chief Justices and Chief Ministers of all the States. In some of the States, the posts even though sanctioned, could not be filled up due to lack of adequate number of judicial officers. </w:t>
      </w:r>
    </w:p>
    <w:p w:rsidR="00033FF7" w:rsidRDefault="00033FF7" w:rsidP="00033FF7">
      <w:pPr>
        <w:pStyle w:val="NoSpacing"/>
        <w:jc w:val="both"/>
        <w:rPr>
          <w:rFonts w:ascii="Times New Roman" w:hAnsi="Times New Roman" w:cs="Times New Roman"/>
          <w:sz w:val="28"/>
          <w:szCs w:val="28"/>
        </w:rPr>
      </w:pPr>
    </w:p>
    <w:p w:rsidR="00033FF7" w:rsidRDefault="00033FF7" w:rsidP="00033FF7">
      <w:pPr>
        <w:pStyle w:val="NoSpacing"/>
        <w:jc w:val="both"/>
        <w:rPr>
          <w:rFonts w:ascii="Times New Roman" w:hAnsi="Times New Roman" w:cs="Times New Roman"/>
          <w:sz w:val="28"/>
          <w:szCs w:val="28"/>
        </w:rPr>
      </w:pPr>
      <w:r>
        <w:rPr>
          <w:rFonts w:ascii="Times New Roman" w:hAnsi="Times New Roman" w:cs="Times New Roman"/>
          <w:sz w:val="28"/>
          <w:szCs w:val="28"/>
        </w:rPr>
        <w:t xml:space="preserve">The Hon’ble Executive Chairman, NALSA stressed the need for having </w:t>
      </w:r>
      <w:r w:rsidRPr="00C25085">
        <w:rPr>
          <w:rFonts w:ascii="Times New Roman" w:hAnsi="Times New Roman" w:cs="Times New Roman"/>
          <w:sz w:val="28"/>
          <w:szCs w:val="28"/>
        </w:rPr>
        <w:t xml:space="preserve">sufficient staff </w:t>
      </w:r>
      <w:r w:rsidR="0094156C">
        <w:rPr>
          <w:rFonts w:ascii="Times New Roman" w:hAnsi="Times New Roman" w:cs="Times New Roman"/>
          <w:sz w:val="28"/>
          <w:szCs w:val="28"/>
        </w:rPr>
        <w:t xml:space="preserve">for the </w:t>
      </w:r>
      <w:r>
        <w:rPr>
          <w:rFonts w:ascii="Times New Roman" w:hAnsi="Times New Roman" w:cs="Times New Roman"/>
          <w:sz w:val="28"/>
          <w:szCs w:val="28"/>
        </w:rPr>
        <w:t xml:space="preserve">State and </w:t>
      </w:r>
      <w:r w:rsidRPr="00C25085">
        <w:rPr>
          <w:rFonts w:ascii="Times New Roman" w:hAnsi="Times New Roman" w:cs="Times New Roman"/>
          <w:sz w:val="28"/>
          <w:szCs w:val="28"/>
        </w:rPr>
        <w:t xml:space="preserve">District Legal Services Authoritiesas the work </w:t>
      </w:r>
      <w:r w:rsidR="0094156C">
        <w:rPr>
          <w:rFonts w:ascii="Times New Roman" w:hAnsi="Times New Roman" w:cs="Times New Roman"/>
          <w:sz w:val="28"/>
          <w:szCs w:val="28"/>
        </w:rPr>
        <w:t xml:space="preserve">has </w:t>
      </w:r>
      <w:r w:rsidRPr="00C25085">
        <w:rPr>
          <w:rFonts w:ascii="Times New Roman" w:hAnsi="Times New Roman" w:cs="Times New Roman"/>
          <w:sz w:val="28"/>
          <w:szCs w:val="28"/>
        </w:rPr>
        <w:t xml:space="preserve">been increasing by </w:t>
      </w:r>
      <w:r w:rsidR="0094156C">
        <w:rPr>
          <w:rFonts w:ascii="Times New Roman" w:hAnsi="Times New Roman" w:cs="Times New Roman"/>
          <w:sz w:val="28"/>
          <w:szCs w:val="28"/>
        </w:rPr>
        <w:t xml:space="preserve">the </w:t>
      </w:r>
      <w:r w:rsidRPr="00C25085">
        <w:rPr>
          <w:rFonts w:ascii="Times New Roman" w:hAnsi="Times New Roman" w:cs="Times New Roman"/>
          <w:sz w:val="28"/>
          <w:szCs w:val="28"/>
        </w:rPr>
        <w:t xml:space="preserve">day </w:t>
      </w:r>
      <w:r w:rsidR="002D385A">
        <w:rPr>
          <w:rFonts w:ascii="Times New Roman" w:hAnsi="Times New Roman" w:cs="Times New Roman"/>
          <w:sz w:val="28"/>
          <w:szCs w:val="28"/>
        </w:rPr>
        <w:t>due to recent expansion of</w:t>
      </w:r>
      <w:r w:rsidR="00542811">
        <w:rPr>
          <w:rFonts w:ascii="Times New Roman" w:hAnsi="Times New Roman" w:cs="Times New Roman"/>
          <w:sz w:val="28"/>
          <w:szCs w:val="28"/>
        </w:rPr>
        <w:t xml:space="preserve"> both, the range and</w:t>
      </w:r>
      <w:r w:rsidR="002D385A">
        <w:rPr>
          <w:rFonts w:ascii="Times New Roman" w:hAnsi="Times New Roman" w:cs="Times New Roman"/>
          <w:sz w:val="28"/>
          <w:szCs w:val="28"/>
        </w:rPr>
        <w:t xml:space="preserve"> the reach of the Legal Services Institutions.</w:t>
      </w:r>
    </w:p>
    <w:p w:rsidR="00033FF7" w:rsidRDefault="00033FF7" w:rsidP="00033FF7">
      <w:pPr>
        <w:pStyle w:val="NoSpacing"/>
        <w:jc w:val="both"/>
        <w:rPr>
          <w:rFonts w:ascii="Times New Roman" w:hAnsi="Times New Roman" w:cs="Times New Roman"/>
          <w:sz w:val="28"/>
          <w:szCs w:val="28"/>
        </w:rPr>
      </w:pPr>
    </w:p>
    <w:p w:rsidR="00033FF7" w:rsidRPr="00C25085" w:rsidRDefault="00033FF7" w:rsidP="00033FF7">
      <w:pPr>
        <w:pStyle w:val="NoSpacing"/>
        <w:jc w:val="both"/>
        <w:rPr>
          <w:rFonts w:ascii="Times New Roman" w:hAnsi="Times New Roman" w:cs="Times New Roman"/>
          <w:sz w:val="28"/>
          <w:szCs w:val="28"/>
        </w:rPr>
      </w:pPr>
      <w:r>
        <w:rPr>
          <w:rFonts w:ascii="Times New Roman" w:hAnsi="Times New Roman" w:cs="Times New Roman"/>
          <w:sz w:val="28"/>
          <w:szCs w:val="28"/>
        </w:rPr>
        <w:t xml:space="preserve">The Hon’ble Executive Chairman, NALSA emphasized the need for a planned implementation of the programmes and for getting the accounts regularly </w:t>
      </w:r>
      <w:r w:rsidR="002D385A">
        <w:rPr>
          <w:rFonts w:ascii="Times New Roman" w:hAnsi="Times New Roman" w:cs="Times New Roman"/>
          <w:sz w:val="28"/>
          <w:szCs w:val="28"/>
        </w:rPr>
        <w:t xml:space="preserve">maintained and </w:t>
      </w:r>
      <w:r>
        <w:rPr>
          <w:rFonts w:ascii="Times New Roman" w:hAnsi="Times New Roman" w:cs="Times New Roman"/>
          <w:sz w:val="28"/>
          <w:szCs w:val="28"/>
        </w:rPr>
        <w:t xml:space="preserve">audited.  His Lordship further opined that since judicial officers may not be experts in administration, accounts and use of computers, we may </w:t>
      </w:r>
      <w:r w:rsidR="00BE2185">
        <w:rPr>
          <w:rFonts w:ascii="Times New Roman" w:hAnsi="Times New Roman" w:cs="Times New Roman"/>
          <w:sz w:val="28"/>
          <w:szCs w:val="28"/>
        </w:rPr>
        <w:t xml:space="preserve">also </w:t>
      </w:r>
      <w:r>
        <w:rPr>
          <w:rFonts w:ascii="Times New Roman" w:hAnsi="Times New Roman" w:cs="Times New Roman"/>
          <w:sz w:val="28"/>
          <w:szCs w:val="28"/>
        </w:rPr>
        <w:t xml:space="preserve">need some other officers to assist the Member Secretary/Secretaries DLSAs for better implementation of the programmes, keeping proper accounts and </w:t>
      </w:r>
      <w:r>
        <w:rPr>
          <w:rFonts w:ascii="Times New Roman" w:hAnsi="Times New Roman" w:cs="Times New Roman"/>
          <w:sz w:val="28"/>
          <w:szCs w:val="28"/>
        </w:rPr>
        <w:lastRenderedPageBreak/>
        <w:t>better case monitoring and reporting.</w:t>
      </w:r>
      <w:r w:rsidRPr="00C25085">
        <w:rPr>
          <w:rFonts w:ascii="Times New Roman" w:hAnsi="Times New Roman" w:cs="Times New Roman"/>
          <w:sz w:val="28"/>
          <w:szCs w:val="28"/>
        </w:rPr>
        <w:t xml:space="preserve">His Lordship </w:t>
      </w:r>
      <w:r>
        <w:rPr>
          <w:rFonts w:ascii="Times New Roman" w:hAnsi="Times New Roman" w:cs="Times New Roman"/>
          <w:sz w:val="28"/>
          <w:szCs w:val="28"/>
        </w:rPr>
        <w:t xml:space="preserve">therefore emphasized </w:t>
      </w:r>
      <w:r w:rsidRPr="00C25085">
        <w:rPr>
          <w:rFonts w:ascii="Times New Roman" w:hAnsi="Times New Roman" w:cs="Times New Roman"/>
          <w:sz w:val="28"/>
          <w:szCs w:val="28"/>
        </w:rPr>
        <w:t xml:space="preserve">that there should be </w:t>
      </w:r>
      <w:r>
        <w:rPr>
          <w:rFonts w:ascii="Times New Roman" w:hAnsi="Times New Roman" w:cs="Times New Roman"/>
          <w:sz w:val="28"/>
          <w:szCs w:val="28"/>
        </w:rPr>
        <w:t xml:space="preserve">expert </w:t>
      </w:r>
      <w:r w:rsidRPr="00C25085">
        <w:rPr>
          <w:rFonts w:ascii="Times New Roman" w:hAnsi="Times New Roman" w:cs="Times New Roman"/>
          <w:sz w:val="28"/>
          <w:szCs w:val="28"/>
        </w:rPr>
        <w:t>person</w:t>
      </w:r>
      <w:r w:rsidR="002D385A">
        <w:rPr>
          <w:rFonts w:ascii="Times New Roman" w:hAnsi="Times New Roman" w:cs="Times New Roman"/>
          <w:sz w:val="28"/>
          <w:szCs w:val="28"/>
        </w:rPr>
        <w:t>s</w:t>
      </w:r>
      <w:r>
        <w:rPr>
          <w:rFonts w:ascii="Times New Roman" w:hAnsi="Times New Roman" w:cs="Times New Roman"/>
          <w:sz w:val="28"/>
          <w:szCs w:val="28"/>
        </w:rPr>
        <w:t xml:space="preserve">to </w:t>
      </w:r>
      <w:r w:rsidRPr="00C25085">
        <w:rPr>
          <w:rFonts w:ascii="Times New Roman" w:hAnsi="Times New Roman" w:cs="Times New Roman"/>
          <w:sz w:val="28"/>
          <w:szCs w:val="28"/>
        </w:rPr>
        <w:t xml:space="preserve">look after the work of Administration and Accounts. </w:t>
      </w:r>
      <w:r>
        <w:rPr>
          <w:rFonts w:ascii="Times New Roman" w:hAnsi="Times New Roman" w:cs="Times New Roman"/>
          <w:sz w:val="28"/>
          <w:szCs w:val="28"/>
        </w:rPr>
        <w:t xml:space="preserve"> Experts in IT would also be required. </w:t>
      </w:r>
    </w:p>
    <w:p w:rsidR="00033FF7" w:rsidRDefault="00033FF7" w:rsidP="00033FF7">
      <w:pPr>
        <w:pStyle w:val="NoSpacing"/>
        <w:jc w:val="both"/>
        <w:rPr>
          <w:rFonts w:ascii="Times New Roman" w:hAnsi="Times New Roman" w:cs="Times New Roman"/>
          <w:sz w:val="28"/>
          <w:szCs w:val="28"/>
        </w:rPr>
      </w:pPr>
    </w:p>
    <w:p w:rsidR="00033FF7" w:rsidRPr="00A7224B" w:rsidRDefault="00033FF7" w:rsidP="00033FF7">
      <w:pPr>
        <w:pStyle w:val="NoSpacing"/>
        <w:jc w:val="both"/>
        <w:rPr>
          <w:rFonts w:ascii="Times New Roman" w:hAnsi="Times New Roman" w:cs="Times New Roman"/>
          <w:color w:val="FF0000"/>
          <w:sz w:val="28"/>
          <w:szCs w:val="28"/>
        </w:rPr>
      </w:pPr>
      <w:r w:rsidRPr="00A7224B">
        <w:rPr>
          <w:rFonts w:ascii="Times New Roman" w:hAnsi="Times New Roman" w:cs="Times New Roman"/>
          <w:color w:val="FF0000"/>
          <w:sz w:val="28"/>
          <w:szCs w:val="28"/>
        </w:rPr>
        <w:t xml:space="preserve">Hon’ble Executive Chairman, NALSA suggested that the requirement of additional manpower should be optimised and if possible we should look for one </w:t>
      </w:r>
      <w:r w:rsidR="00BE2185" w:rsidRPr="00A7224B">
        <w:rPr>
          <w:rFonts w:ascii="Times New Roman" w:hAnsi="Times New Roman" w:cs="Times New Roman"/>
          <w:color w:val="FF0000"/>
          <w:sz w:val="28"/>
          <w:szCs w:val="28"/>
        </w:rPr>
        <w:t xml:space="preserve">multifaceted </w:t>
      </w:r>
      <w:r w:rsidRPr="00A7224B">
        <w:rPr>
          <w:rFonts w:ascii="Times New Roman" w:hAnsi="Times New Roman" w:cs="Times New Roman"/>
          <w:color w:val="FF0000"/>
          <w:sz w:val="28"/>
          <w:szCs w:val="28"/>
        </w:rPr>
        <w:t xml:space="preserve">person to handle all the above functions. </w:t>
      </w:r>
    </w:p>
    <w:p w:rsidR="00033FF7" w:rsidRPr="00A7224B" w:rsidRDefault="00033FF7" w:rsidP="00033FF7">
      <w:pPr>
        <w:pStyle w:val="NoSpacing"/>
        <w:jc w:val="both"/>
        <w:rPr>
          <w:rFonts w:ascii="Times New Roman" w:hAnsi="Times New Roman" w:cs="Times New Roman"/>
          <w:color w:val="FF0000"/>
          <w:sz w:val="28"/>
          <w:szCs w:val="28"/>
        </w:rPr>
      </w:pPr>
    </w:p>
    <w:p w:rsidR="00033FF7" w:rsidRDefault="00033FF7" w:rsidP="00033FF7">
      <w:pPr>
        <w:pStyle w:val="NoSpacing"/>
        <w:jc w:val="both"/>
        <w:rPr>
          <w:rFonts w:ascii="Times New Roman" w:hAnsi="Times New Roman" w:cs="Times New Roman"/>
          <w:i/>
          <w:sz w:val="28"/>
          <w:szCs w:val="28"/>
        </w:rPr>
      </w:pPr>
      <w:r w:rsidRPr="00336DF8">
        <w:rPr>
          <w:rFonts w:ascii="Times New Roman" w:hAnsi="Times New Roman" w:cs="Times New Roman"/>
          <w:b/>
          <w:i/>
          <w:sz w:val="28"/>
          <w:szCs w:val="28"/>
        </w:rPr>
        <w:t>Resolution:</w:t>
      </w:r>
      <w:r w:rsidRPr="00F13C5C">
        <w:rPr>
          <w:rFonts w:ascii="Times New Roman" w:hAnsi="Times New Roman" w:cs="Times New Roman"/>
          <w:i/>
          <w:sz w:val="28"/>
          <w:szCs w:val="28"/>
        </w:rPr>
        <w:t xml:space="preserve">It was resolved that the SLSAs shall persuade the State Governments to sanction posts of Member Secretary, SLSA/Secretary, DLSAs </w:t>
      </w:r>
      <w:r w:rsidRPr="00A7224B">
        <w:rPr>
          <w:rFonts w:ascii="Times New Roman" w:hAnsi="Times New Roman" w:cs="Times New Roman"/>
          <w:i/>
          <w:color w:val="92D050"/>
          <w:sz w:val="28"/>
          <w:szCs w:val="28"/>
        </w:rPr>
        <w:t>wherever not sanctioned and wherever these posts have been sanctioned, SLSAs shall</w:t>
      </w:r>
      <w:r w:rsidR="00542811" w:rsidRPr="00A7224B">
        <w:rPr>
          <w:rFonts w:ascii="Times New Roman" w:hAnsi="Times New Roman" w:cs="Times New Roman"/>
          <w:i/>
          <w:color w:val="92D050"/>
          <w:sz w:val="28"/>
          <w:szCs w:val="28"/>
        </w:rPr>
        <w:t xml:space="preserve"> through the Hon’ble Executive Chairmen ,request the High Courtsto take </w:t>
      </w:r>
      <w:r w:rsidRPr="00A7224B">
        <w:rPr>
          <w:rFonts w:ascii="Times New Roman" w:hAnsi="Times New Roman" w:cs="Times New Roman"/>
          <w:i/>
          <w:color w:val="92D050"/>
          <w:sz w:val="28"/>
          <w:szCs w:val="28"/>
        </w:rPr>
        <w:t xml:space="preserve"> steps to fill up a</w:t>
      </w:r>
      <w:r w:rsidR="00BE2185" w:rsidRPr="00A7224B">
        <w:rPr>
          <w:rFonts w:ascii="Times New Roman" w:hAnsi="Times New Roman" w:cs="Times New Roman"/>
          <w:i/>
          <w:color w:val="92D050"/>
          <w:sz w:val="28"/>
          <w:szCs w:val="28"/>
        </w:rPr>
        <w:t>ll the vacant posts of Secretaries</w:t>
      </w:r>
      <w:r w:rsidRPr="00A7224B">
        <w:rPr>
          <w:rFonts w:ascii="Times New Roman" w:hAnsi="Times New Roman" w:cs="Times New Roman"/>
          <w:i/>
          <w:color w:val="92D050"/>
          <w:sz w:val="28"/>
          <w:szCs w:val="28"/>
        </w:rPr>
        <w:t>, DLSA</w:t>
      </w:r>
      <w:r w:rsidR="00BE2185" w:rsidRPr="00A7224B">
        <w:rPr>
          <w:rFonts w:ascii="Times New Roman" w:hAnsi="Times New Roman" w:cs="Times New Roman"/>
          <w:i/>
          <w:color w:val="92D050"/>
          <w:sz w:val="28"/>
          <w:szCs w:val="28"/>
        </w:rPr>
        <w:t>s</w:t>
      </w:r>
      <w:r w:rsidRPr="00A7224B">
        <w:rPr>
          <w:rFonts w:ascii="Times New Roman" w:hAnsi="Times New Roman" w:cs="Times New Roman"/>
          <w:i/>
          <w:color w:val="92D050"/>
          <w:sz w:val="28"/>
          <w:szCs w:val="28"/>
        </w:rPr>
        <w:t>.</w:t>
      </w:r>
    </w:p>
    <w:p w:rsidR="00033FF7" w:rsidRPr="00F13C5C" w:rsidRDefault="00033FF7" w:rsidP="00033FF7">
      <w:pPr>
        <w:pStyle w:val="NoSpacing"/>
        <w:jc w:val="both"/>
        <w:rPr>
          <w:rFonts w:ascii="Times New Roman" w:hAnsi="Times New Roman" w:cs="Times New Roman"/>
          <w:i/>
          <w:sz w:val="28"/>
          <w:szCs w:val="28"/>
        </w:rPr>
      </w:pPr>
    </w:p>
    <w:p w:rsidR="00033FF7" w:rsidRPr="00A7224B" w:rsidRDefault="00033FF7" w:rsidP="00033FF7">
      <w:pPr>
        <w:pStyle w:val="NoSpacing"/>
        <w:jc w:val="both"/>
        <w:rPr>
          <w:rFonts w:ascii="Times New Roman" w:hAnsi="Times New Roman" w:cs="Times New Roman"/>
          <w:i/>
          <w:color w:val="FF0000"/>
          <w:sz w:val="28"/>
          <w:szCs w:val="28"/>
        </w:rPr>
      </w:pPr>
      <w:r w:rsidRPr="00A7224B">
        <w:rPr>
          <w:rFonts w:ascii="Times New Roman" w:hAnsi="Times New Roman" w:cs="Times New Roman"/>
          <w:b/>
          <w:i/>
          <w:color w:val="FF0000"/>
          <w:sz w:val="28"/>
          <w:szCs w:val="28"/>
        </w:rPr>
        <w:t>Resolution:</w:t>
      </w:r>
      <w:r w:rsidRPr="00A7224B">
        <w:rPr>
          <w:rFonts w:ascii="Times New Roman" w:hAnsi="Times New Roman" w:cs="Times New Roman"/>
          <w:i/>
          <w:color w:val="FF0000"/>
          <w:sz w:val="28"/>
          <w:szCs w:val="28"/>
        </w:rPr>
        <w:t>It was further resolved that the SLSAs shall assess their requirements of staff in the Legal Services Institutions and send proposals for creation of such posts, to the State Governments and, in the meanwhile with the approval of Executive Chairpersons SLSAs, one or more persons, having knowledge/experience of computers, administration and accounts may be appointed on short term contract basis at a reasonable remuneration as fixed by the Hon’ble Executive Chairpersons, SLSAs</w:t>
      </w:r>
      <w:r w:rsidR="002D385A" w:rsidRPr="00A7224B">
        <w:rPr>
          <w:rFonts w:ascii="Times New Roman" w:hAnsi="Times New Roman" w:cs="Times New Roman"/>
          <w:i/>
          <w:color w:val="FF0000"/>
          <w:sz w:val="28"/>
          <w:szCs w:val="28"/>
        </w:rPr>
        <w:t>,</w:t>
      </w:r>
      <w:r w:rsidRPr="00A7224B">
        <w:rPr>
          <w:rFonts w:ascii="Times New Roman" w:hAnsi="Times New Roman" w:cs="Times New Roman"/>
          <w:i/>
          <w:color w:val="FF0000"/>
          <w:sz w:val="28"/>
          <w:szCs w:val="28"/>
        </w:rPr>
        <w:t xml:space="preserve"> payable from NALSA funds. </w:t>
      </w:r>
    </w:p>
    <w:p w:rsidR="00033FF7" w:rsidRPr="00C25085" w:rsidRDefault="00033FF7" w:rsidP="00033FF7">
      <w:pPr>
        <w:pStyle w:val="NoSpacing"/>
        <w:jc w:val="both"/>
        <w:rPr>
          <w:rFonts w:ascii="Times New Roman" w:hAnsi="Times New Roman" w:cs="Times New Roman"/>
          <w:sz w:val="28"/>
          <w:szCs w:val="28"/>
        </w:rPr>
      </w:pPr>
    </w:p>
    <w:p w:rsidR="00033FF7" w:rsidRPr="00F13C5C" w:rsidRDefault="00033FF7" w:rsidP="00033FF7">
      <w:pPr>
        <w:pStyle w:val="NoSpacing"/>
        <w:jc w:val="both"/>
        <w:rPr>
          <w:rFonts w:ascii="Times New Roman" w:hAnsi="Times New Roman" w:cs="Times New Roman"/>
          <w:b/>
          <w:sz w:val="28"/>
          <w:szCs w:val="28"/>
        </w:rPr>
      </w:pPr>
      <w:r w:rsidRPr="00F13C5C">
        <w:rPr>
          <w:rFonts w:ascii="Times New Roman" w:hAnsi="Times New Roman" w:cs="Times New Roman"/>
          <w:b/>
          <w:sz w:val="28"/>
          <w:szCs w:val="28"/>
        </w:rPr>
        <w:t>Agenda Item No. 3.  Enhancing quality of legal representation.</w:t>
      </w:r>
    </w:p>
    <w:p w:rsidR="00033FF7" w:rsidRPr="00C25085" w:rsidRDefault="00033FF7" w:rsidP="00033FF7">
      <w:pPr>
        <w:pStyle w:val="NoSpacing"/>
        <w:jc w:val="both"/>
        <w:rPr>
          <w:rFonts w:ascii="Times New Roman" w:hAnsi="Times New Roman" w:cs="Times New Roman"/>
          <w:sz w:val="28"/>
          <w:szCs w:val="28"/>
        </w:rPr>
      </w:pPr>
      <w:r w:rsidRPr="00C25085">
        <w:rPr>
          <w:rFonts w:ascii="Times New Roman" w:hAnsi="Times New Roman" w:cs="Times New Roman"/>
          <w:sz w:val="28"/>
          <w:szCs w:val="28"/>
        </w:rPr>
        <w:tab/>
      </w:r>
    </w:p>
    <w:p w:rsidR="00033FF7" w:rsidRDefault="00033FF7" w:rsidP="00033FF7">
      <w:pPr>
        <w:pStyle w:val="NoSpacing"/>
        <w:jc w:val="both"/>
        <w:rPr>
          <w:rFonts w:ascii="Times New Roman" w:hAnsi="Times New Roman" w:cs="Times New Roman"/>
          <w:sz w:val="28"/>
          <w:szCs w:val="28"/>
        </w:rPr>
      </w:pPr>
      <w:r w:rsidRPr="00C25085">
        <w:rPr>
          <w:rFonts w:ascii="Times New Roman" w:hAnsi="Times New Roman" w:cs="Times New Roman"/>
          <w:sz w:val="28"/>
          <w:szCs w:val="28"/>
        </w:rPr>
        <w:t xml:space="preserve">Hon’ble Executive Chairman, NALSA expressed concern </w:t>
      </w:r>
      <w:r w:rsidR="00D34882">
        <w:rPr>
          <w:rFonts w:ascii="Times New Roman" w:hAnsi="Times New Roman" w:cs="Times New Roman"/>
          <w:sz w:val="28"/>
          <w:szCs w:val="28"/>
        </w:rPr>
        <w:t>at</w:t>
      </w:r>
      <w:r w:rsidRPr="00C25085">
        <w:rPr>
          <w:rFonts w:ascii="Times New Roman" w:hAnsi="Times New Roman" w:cs="Times New Roman"/>
          <w:sz w:val="28"/>
          <w:szCs w:val="28"/>
        </w:rPr>
        <w:t xml:space="preserve"> the Parliamentary Standing Committee</w:t>
      </w:r>
      <w:r w:rsidR="002D385A">
        <w:rPr>
          <w:rFonts w:ascii="Times New Roman" w:hAnsi="Times New Roman" w:cs="Times New Roman"/>
          <w:sz w:val="28"/>
          <w:szCs w:val="28"/>
        </w:rPr>
        <w:t xml:space="preserve">s’ observations about the low quality of Legal Services provided by the SLSAs. </w:t>
      </w:r>
      <w:r w:rsidRPr="00C25085">
        <w:rPr>
          <w:rFonts w:ascii="Times New Roman" w:hAnsi="Times New Roman" w:cs="Times New Roman"/>
          <w:sz w:val="28"/>
          <w:szCs w:val="28"/>
        </w:rPr>
        <w:t xml:space="preserve">The said Committee had also expressed concern at the abysmally </w:t>
      </w:r>
      <w:r>
        <w:rPr>
          <w:rFonts w:ascii="Times New Roman" w:hAnsi="Times New Roman" w:cs="Times New Roman"/>
          <w:sz w:val="28"/>
          <w:szCs w:val="28"/>
        </w:rPr>
        <w:t xml:space="preserve">low </w:t>
      </w:r>
      <w:r w:rsidRPr="00C25085">
        <w:rPr>
          <w:rFonts w:ascii="Times New Roman" w:hAnsi="Times New Roman" w:cs="Times New Roman"/>
          <w:sz w:val="28"/>
          <w:szCs w:val="28"/>
        </w:rPr>
        <w:t xml:space="preserve">fee paid to the lawyers by some SLSAs, because of which, they </w:t>
      </w:r>
      <w:r w:rsidR="00BE2185">
        <w:rPr>
          <w:rFonts w:ascii="Times New Roman" w:hAnsi="Times New Roman" w:cs="Times New Roman"/>
          <w:sz w:val="28"/>
          <w:szCs w:val="28"/>
        </w:rPr>
        <w:t xml:space="preserve">were </w:t>
      </w:r>
      <w:r w:rsidRPr="00C25085">
        <w:rPr>
          <w:rFonts w:ascii="Times New Roman" w:hAnsi="Times New Roman" w:cs="Times New Roman"/>
          <w:sz w:val="28"/>
          <w:szCs w:val="28"/>
        </w:rPr>
        <w:t xml:space="preserve">not able to attract good talent.  His Lordship felt that we should have some </w:t>
      </w:r>
      <w:r w:rsidR="003C3F16">
        <w:rPr>
          <w:rFonts w:ascii="Times New Roman" w:hAnsi="Times New Roman" w:cs="Times New Roman"/>
          <w:sz w:val="28"/>
          <w:szCs w:val="28"/>
        </w:rPr>
        <w:t xml:space="preserve">reasonable </w:t>
      </w:r>
      <w:r w:rsidRPr="00C25085">
        <w:rPr>
          <w:rFonts w:ascii="Times New Roman" w:hAnsi="Times New Roman" w:cs="Times New Roman"/>
          <w:sz w:val="28"/>
          <w:szCs w:val="28"/>
        </w:rPr>
        <w:t>minimum standard</w:t>
      </w:r>
      <w:r>
        <w:rPr>
          <w:rFonts w:ascii="Times New Roman" w:hAnsi="Times New Roman" w:cs="Times New Roman"/>
          <w:sz w:val="28"/>
          <w:szCs w:val="28"/>
        </w:rPr>
        <w:t xml:space="preserve"> of fees</w:t>
      </w:r>
      <w:r w:rsidRPr="00C25085">
        <w:rPr>
          <w:rFonts w:ascii="Times New Roman" w:hAnsi="Times New Roman" w:cs="Times New Roman"/>
          <w:sz w:val="28"/>
          <w:szCs w:val="28"/>
        </w:rPr>
        <w:t xml:space="preserve">.  The </w:t>
      </w:r>
      <w:r w:rsidR="00BE2185">
        <w:rPr>
          <w:rFonts w:ascii="Times New Roman" w:hAnsi="Times New Roman" w:cs="Times New Roman"/>
          <w:sz w:val="28"/>
          <w:szCs w:val="28"/>
        </w:rPr>
        <w:t>H</w:t>
      </w:r>
      <w:r w:rsidRPr="00C25085">
        <w:rPr>
          <w:rFonts w:ascii="Times New Roman" w:hAnsi="Times New Roman" w:cs="Times New Roman"/>
          <w:sz w:val="28"/>
          <w:szCs w:val="28"/>
        </w:rPr>
        <w:t xml:space="preserve">ouse was apprised of the </w:t>
      </w:r>
      <w:r>
        <w:rPr>
          <w:rFonts w:ascii="Times New Roman" w:hAnsi="Times New Roman" w:cs="Times New Roman"/>
          <w:sz w:val="28"/>
          <w:szCs w:val="28"/>
        </w:rPr>
        <w:t xml:space="preserve">decision of the </w:t>
      </w:r>
      <w:r w:rsidRPr="00C25085">
        <w:rPr>
          <w:rFonts w:ascii="Times New Roman" w:hAnsi="Times New Roman" w:cs="Times New Roman"/>
          <w:sz w:val="28"/>
          <w:szCs w:val="28"/>
        </w:rPr>
        <w:t xml:space="preserve">Central Authority </w:t>
      </w:r>
      <w:r w:rsidR="003C3F16">
        <w:rPr>
          <w:rFonts w:ascii="Times New Roman" w:hAnsi="Times New Roman" w:cs="Times New Roman"/>
          <w:sz w:val="28"/>
          <w:szCs w:val="28"/>
        </w:rPr>
        <w:t>m</w:t>
      </w:r>
      <w:r w:rsidRPr="00C25085">
        <w:rPr>
          <w:rFonts w:ascii="Times New Roman" w:hAnsi="Times New Roman" w:cs="Times New Roman"/>
          <w:sz w:val="28"/>
          <w:szCs w:val="28"/>
        </w:rPr>
        <w:t>eet held on 9.4.2016, wherein the fee structure suggested by the Committee constituted to look into the lawyers fee was resolved to be adopted as the minimum fee payable to the panel Advocate</w:t>
      </w:r>
      <w:r>
        <w:rPr>
          <w:rFonts w:ascii="Times New Roman" w:hAnsi="Times New Roman" w:cs="Times New Roman"/>
          <w:sz w:val="28"/>
          <w:szCs w:val="28"/>
        </w:rPr>
        <w:t>s</w:t>
      </w:r>
      <w:r w:rsidRPr="00C25085">
        <w:rPr>
          <w:rFonts w:ascii="Times New Roman" w:hAnsi="Times New Roman" w:cs="Times New Roman"/>
          <w:sz w:val="28"/>
          <w:szCs w:val="28"/>
        </w:rPr>
        <w:t xml:space="preserve"> by all SLSAs.  </w:t>
      </w:r>
    </w:p>
    <w:p w:rsidR="00033FF7" w:rsidRDefault="00033FF7" w:rsidP="00033FF7">
      <w:pPr>
        <w:pStyle w:val="NoSpacing"/>
        <w:jc w:val="both"/>
        <w:rPr>
          <w:rFonts w:ascii="Times New Roman" w:hAnsi="Times New Roman" w:cs="Times New Roman"/>
          <w:sz w:val="28"/>
          <w:szCs w:val="28"/>
        </w:rPr>
      </w:pPr>
    </w:p>
    <w:p w:rsidR="00033FF7" w:rsidRDefault="00033FF7" w:rsidP="00033FF7">
      <w:pPr>
        <w:pStyle w:val="NoSpacing"/>
        <w:jc w:val="both"/>
        <w:rPr>
          <w:rFonts w:ascii="Times New Roman" w:hAnsi="Times New Roman" w:cs="Times New Roman"/>
          <w:sz w:val="28"/>
          <w:szCs w:val="28"/>
        </w:rPr>
      </w:pPr>
      <w:r>
        <w:rPr>
          <w:rFonts w:ascii="Times New Roman" w:hAnsi="Times New Roman" w:cs="Times New Roman"/>
          <w:sz w:val="28"/>
          <w:szCs w:val="28"/>
        </w:rPr>
        <w:t xml:space="preserve">Apart from the question of fee payable to the panel lawyers, selection of good advocates, their monitoring and the need for training were also considered.  The Hon’ble Executive Chairman, Telangana informed that in the States of Telangana </w:t>
      </w:r>
      <w:r w:rsidR="00C8266F">
        <w:rPr>
          <w:rFonts w:ascii="Times New Roman" w:hAnsi="Times New Roman" w:cs="Times New Roman"/>
          <w:sz w:val="28"/>
          <w:szCs w:val="28"/>
        </w:rPr>
        <w:t>and Andhra Pradesh, designated Senior A</w:t>
      </w:r>
      <w:r>
        <w:rPr>
          <w:rFonts w:ascii="Times New Roman" w:hAnsi="Times New Roman" w:cs="Times New Roman"/>
          <w:sz w:val="28"/>
          <w:szCs w:val="28"/>
        </w:rPr>
        <w:t xml:space="preserve">dvocates are also being requested to provide legal aid.  The Hon’ble Executive Chairman, NALSA appreciated the suggestions and observed that the Legal Services Authorities or the Courts themselves may request any </w:t>
      </w:r>
      <w:r w:rsidR="003C3F16">
        <w:rPr>
          <w:rFonts w:ascii="Times New Roman" w:hAnsi="Times New Roman" w:cs="Times New Roman"/>
          <w:sz w:val="28"/>
          <w:szCs w:val="28"/>
        </w:rPr>
        <w:t>S</w:t>
      </w:r>
      <w:r>
        <w:rPr>
          <w:rFonts w:ascii="Times New Roman" w:hAnsi="Times New Roman" w:cs="Times New Roman"/>
          <w:sz w:val="28"/>
          <w:szCs w:val="28"/>
        </w:rPr>
        <w:t xml:space="preserve">enior </w:t>
      </w:r>
      <w:r w:rsidR="003C3F16">
        <w:rPr>
          <w:rFonts w:ascii="Times New Roman" w:hAnsi="Times New Roman" w:cs="Times New Roman"/>
          <w:sz w:val="28"/>
          <w:szCs w:val="28"/>
        </w:rPr>
        <w:t>Advocate</w:t>
      </w:r>
      <w:r>
        <w:rPr>
          <w:rFonts w:ascii="Times New Roman" w:hAnsi="Times New Roman" w:cs="Times New Roman"/>
          <w:sz w:val="28"/>
          <w:szCs w:val="28"/>
        </w:rPr>
        <w:t xml:space="preserve"> to appear for </w:t>
      </w:r>
      <w:r w:rsidR="00BE2185">
        <w:rPr>
          <w:rFonts w:ascii="Times New Roman" w:hAnsi="Times New Roman" w:cs="Times New Roman"/>
          <w:sz w:val="28"/>
          <w:szCs w:val="28"/>
        </w:rPr>
        <w:t xml:space="preserve">f </w:t>
      </w:r>
      <w:r>
        <w:rPr>
          <w:rFonts w:ascii="Times New Roman" w:hAnsi="Times New Roman" w:cs="Times New Roman"/>
          <w:sz w:val="28"/>
          <w:szCs w:val="28"/>
        </w:rPr>
        <w:t xml:space="preserve">parties who </w:t>
      </w:r>
      <w:r w:rsidR="00BE2185">
        <w:rPr>
          <w:rFonts w:ascii="Times New Roman" w:hAnsi="Times New Roman" w:cs="Times New Roman"/>
          <w:sz w:val="28"/>
          <w:szCs w:val="28"/>
        </w:rPr>
        <w:t xml:space="preserve">does not </w:t>
      </w:r>
      <w:r>
        <w:rPr>
          <w:rFonts w:ascii="Times New Roman" w:hAnsi="Times New Roman" w:cs="Times New Roman"/>
          <w:sz w:val="28"/>
          <w:szCs w:val="28"/>
        </w:rPr>
        <w:t>hav</w:t>
      </w:r>
      <w:r w:rsidR="00C8266F">
        <w:rPr>
          <w:rFonts w:ascii="Times New Roman" w:hAnsi="Times New Roman" w:cs="Times New Roman"/>
          <w:sz w:val="28"/>
          <w:szCs w:val="28"/>
        </w:rPr>
        <w:t xml:space="preserve">e </w:t>
      </w:r>
      <w:r w:rsidR="00BE2185">
        <w:rPr>
          <w:rFonts w:ascii="Times New Roman" w:hAnsi="Times New Roman" w:cs="Times New Roman"/>
          <w:sz w:val="28"/>
          <w:szCs w:val="28"/>
        </w:rPr>
        <w:t xml:space="preserve">a </w:t>
      </w:r>
      <w:r w:rsidR="00C8266F">
        <w:rPr>
          <w:rFonts w:ascii="Times New Roman" w:hAnsi="Times New Roman" w:cs="Times New Roman"/>
          <w:sz w:val="28"/>
          <w:szCs w:val="28"/>
        </w:rPr>
        <w:t>lawyer, to which the Senior A</w:t>
      </w:r>
      <w:r>
        <w:rPr>
          <w:rFonts w:ascii="Times New Roman" w:hAnsi="Times New Roman" w:cs="Times New Roman"/>
          <w:sz w:val="28"/>
          <w:szCs w:val="28"/>
        </w:rPr>
        <w:t xml:space="preserve">dvocates would usually agree.  </w:t>
      </w:r>
    </w:p>
    <w:p w:rsidR="00033FF7" w:rsidRDefault="00033FF7" w:rsidP="00033FF7">
      <w:pPr>
        <w:pStyle w:val="NoSpacing"/>
        <w:jc w:val="both"/>
        <w:rPr>
          <w:rFonts w:ascii="Times New Roman" w:hAnsi="Times New Roman" w:cs="Times New Roman"/>
          <w:sz w:val="28"/>
          <w:szCs w:val="28"/>
        </w:rPr>
      </w:pPr>
    </w:p>
    <w:p w:rsidR="00033FF7" w:rsidRDefault="00033FF7" w:rsidP="00033FF7">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Hon’ble Executive Chairman, NALSA </w:t>
      </w:r>
      <w:r w:rsidR="00C8266F">
        <w:rPr>
          <w:rFonts w:ascii="Times New Roman" w:hAnsi="Times New Roman" w:cs="Times New Roman"/>
          <w:sz w:val="28"/>
          <w:szCs w:val="28"/>
        </w:rPr>
        <w:t>apprised</w:t>
      </w:r>
      <w:r>
        <w:rPr>
          <w:rFonts w:ascii="Times New Roman" w:hAnsi="Times New Roman" w:cs="Times New Roman"/>
          <w:sz w:val="28"/>
          <w:szCs w:val="28"/>
        </w:rPr>
        <w:t xml:space="preserve"> the House that Training Module Committee</w:t>
      </w:r>
      <w:r w:rsidR="00D34882">
        <w:rPr>
          <w:rFonts w:ascii="Times New Roman" w:hAnsi="Times New Roman" w:cs="Times New Roman"/>
          <w:sz w:val="28"/>
          <w:szCs w:val="28"/>
        </w:rPr>
        <w:t xml:space="preserve"> of NALSA</w:t>
      </w:r>
      <w:r>
        <w:rPr>
          <w:rFonts w:ascii="Times New Roman" w:hAnsi="Times New Roman" w:cs="Times New Roman"/>
          <w:sz w:val="28"/>
          <w:szCs w:val="28"/>
        </w:rPr>
        <w:t xml:space="preserve"> is in the process of developing Module</w:t>
      </w:r>
      <w:r w:rsidR="003C3F16">
        <w:rPr>
          <w:rFonts w:ascii="Times New Roman" w:hAnsi="Times New Roman" w:cs="Times New Roman"/>
          <w:sz w:val="28"/>
          <w:szCs w:val="28"/>
        </w:rPr>
        <w:t>s</w:t>
      </w:r>
      <w:r>
        <w:rPr>
          <w:rFonts w:ascii="Times New Roman" w:hAnsi="Times New Roman" w:cs="Times New Roman"/>
          <w:sz w:val="28"/>
          <w:szCs w:val="28"/>
        </w:rPr>
        <w:t xml:space="preserve"> for Training of</w:t>
      </w:r>
      <w:r w:rsidR="00BE2185">
        <w:rPr>
          <w:rFonts w:ascii="Times New Roman" w:hAnsi="Times New Roman" w:cs="Times New Roman"/>
          <w:sz w:val="28"/>
          <w:szCs w:val="28"/>
        </w:rPr>
        <w:t xml:space="preserve"> Legal Services </w:t>
      </w:r>
      <w:r>
        <w:rPr>
          <w:rFonts w:ascii="Times New Roman" w:hAnsi="Times New Roman" w:cs="Times New Roman"/>
          <w:sz w:val="28"/>
          <w:szCs w:val="28"/>
        </w:rPr>
        <w:t>Lawyers</w:t>
      </w:r>
      <w:r w:rsidR="00BE2185">
        <w:rPr>
          <w:rFonts w:ascii="Times New Roman" w:hAnsi="Times New Roman" w:cs="Times New Roman"/>
          <w:sz w:val="28"/>
          <w:szCs w:val="28"/>
        </w:rPr>
        <w:t xml:space="preserve">,Training of and Para Legal Volunteers, Training of </w:t>
      </w:r>
      <w:r>
        <w:rPr>
          <w:rFonts w:ascii="Times New Roman" w:hAnsi="Times New Roman" w:cs="Times New Roman"/>
          <w:sz w:val="28"/>
          <w:szCs w:val="28"/>
        </w:rPr>
        <w:t xml:space="preserve">Probation Officers </w:t>
      </w:r>
      <w:r w:rsidR="00BE2185">
        <w:rPr>
          <w:rFonts w:ascii="Times New Roman" w:hAnsi="Times New Roman" w:cs="Times New Roman"/>
          <w:sz w:val="28"/>
          <w:szCs w:val="28"/>
        </w:rPr>
        <w:t xml:space="preserve">and Legal Services Lawyers </w:t>
      </w:r>
      <w:r>
        <w:rPr>
          <w:rFonts w:ascii="Times New Roman" w:hAnsi="Times New Roman" w:cs="Times New Roman"/>
          <w:sz w:val="28"/>
          <w:szCs w:val="28"/>
        </w:rPr>
        <w:t xml:space="preserve">attached to the Juvenile Justice Boards.  Part-I of the Lawyers Training Module </w:t>
      </w:r>
      <w:r w:rsidR="003C3F16">
        <w:rPr>
          <w:rFonts w:ascii="Times New Roman" w:hAnsi="Times New Roman" w:cs="Times New Roman"/>
          <w:sz w:val="28"/>
          <w:szCs w:val="28"/>
        </w:rPr>
        <w:t xml:space="preserve">has </w:t>
      </w:r>
      <w:r>
        <w:rPr>
          <w:rFonts w:ascii="Times New Roman" w:hAnsi="Times New Roman" w:cs="Times New Roman"/>
          <w:sz w:val="28"/>
          <w:szCs w:val="28"/>
        </w:rPr>
        <w:t xml:space="preserve">already been released in the last annual Meet at Ranchi and SLSAs are already conducting </w:t>
      </w:r>
      <w:r w:rsidR="003C3F16">
        <w:rPr>
          <w:rFonts w:ascii="Times New Roman" w:hAnsi="Times New Roman" w:cs="Times New Roman"/>
          <w:sz w:val="28"/>
          <w:szCs w:val="28"/>
        </w:rPr>
        <w:t>L</w:t>
      </w:r>
      <w:r>
        <w:rPr>
          <w:rFonts w:ascii="Times New Roman" w:hAnsi="Times New Roman" w:cs="Times New Roman"/>
          <w:sz w:val="28"/>
          <w:szCs w:val="28"/>
        </w:rPr>
        <w:t>awyers training ac</w:t>
      </w:r>
      <w:r w:rsidR="003C3F16">
        <w:rPr>
          <w:rFonts w:ascii="Times New Roman" w:hAnsi="Times New Roman" w:cs="Times New Roman"/>
          <w:sz w:val="28"/>
          <w:szCs w:val="28"/>
        </w:rPr>
        <w:t>cording to the m</w:t>
      </w:r>
      <w:r w:rsidR="00BE2185">
        <w:rPr>
          <w:rFonts w:ascii="Times New Roman" w:hAnsi="Times New Roman" w:cs="Times New Roman"/>
          <w:sz w:val="28"/>
          <w:szCs w:val="28"/>
        </w:rPr>
        <w:t xml:space="preserve">odule.  3 </w:t>
      </w:r>
      <w:proofErr w:type="spellStart"/>
      <w:r w:rsidR="00BE2185">
        <w:rPr>
          <w:rFonts w:ascii="Times New Roman" w:hAnsi="Times New Roman" w:cs="Times New Roman"/>
          <w:sz w:val="28"/>
          <w:szCs w:val="28"/>
        </w:rPr>
        <w:t>ToT</w:t>
      </w:r>
      <w:proofErr w:type="spellEnd"/>
      <w:r w:rsidR="00BE2185">
        <w:rPr>
          <w:rFonts w:ascii="Times New Roman" w:hAnsi="Times New Roman" w:cs="Times New Roman"/>
          <w:sz w:val="28"/>
          <w:szCs w:val="28"/>
        </w:rPr>
        <w:t xml:space="preserve"> programme had</w:t>
      </w:r>
      <w:r>
        <w:rPr>
          <w:rFonts w:ascii="Times New Roman" w:hAnsi="Times New Roman" w:cs="Times New Roman"/>
          <w:sz w:val="28"/>
          <w:szCs w:val="28"/>
        </w:rPr>
        <w:t xml:space="preserve"> already been conducted at Delhi and further trainings for master trainers can be conducted either at Delhi or </w:t>
      </w:r>
      <w:r w:rsidR="00BE2185">
        <w:rPr>
          <w:rFonts w:ascii="Times New Roman" w:hAnsi="Times New Roman" w:cs="Times New Roman"/>
          <w:sz w:val="28"/>
          <w:szCs w:val="28"/>
        </w:rPr>
        <w:t>on regional basis</w:t>
      </w:r>
      <w:r>
        <w:rPr>
          <w:rFonts w:ascii="Times New Roman" w:hAnsi="Times New Roman" w:cs="Times New Roman"/>
          <w:sz w:val="28"/>
          <w:szCs w:val="28"/>
        </w:rPr>
        <w:t xml:space="preserve">, as per requirement.  </w:t>
      </w:r>
    </w:p>
    <w:p w:rsidR="00033FF7" w:rsidRDefault="00033FF7" w:rsidP="00033FF7">
      <w:pPr>
        <w:pStyle w:val="NoSpacing"/>
        <w:jc w:val="both"/>
        <w:rPr>
          <w:rFonts w:ascii="Times New Roman" w:hAnsi="Times New Roman" w:cs="Times New Roman"/>
          <w:sz w:val="28"/>
          <w:szCs w:val="28"/>
        </w:rPr>
      </w:pPr>
    </w:p>
    <w:p w:rsidR="00033FF7" w:rsidRDefault="00033FF7" w:rsidP="00033FF7">
      <w:pPr>
        <w:pStyle w:val="NoSpacing"/>
        <w:jc w:val="both"/>
        <w:rPr>
          <w:rFonts w:ascii="Times New Roman" w:hAnsi="Times New Roman" w:cs="Times New Roman"/>
          <w:sz w:val="28"/>
          <w:szCs w:val="28"/>
        </w:rPr>
      </w:pPr>
      <w:r>
        <w:rPr>
          <w:rFonts w:ascii="Times New Roman" w:hAnsi="Times New Roman" w:cs="Times New Roman"/>
          <w:sz w:val="28"/>
          <w:szCs w:val="28"/>
        </w:rPr>
        <w:t>Hon’ble Executive Chairman, NALSA next emphasised the need for proper monitoring of the work done by panel lawyers so that the progress of each case can be known periodically.</w:t>
      </w:r>
    </w:p>
    <w:p w:rsidR="00033FF7" w:rsidRDefault="00033FF7" w:rsidP="00033FF7">
      <w:pPr>
        <w:pStyle w:val="NoSpacing"/>
        <w:jc w:val="both"/>
        <w:rPr>
          <w:rFonts w:ascii="Times New Roman" w:hAnsi="Times New Roman" w:cs="Times New Roman"/>
          <w:sz w:val="28"/>
          <w:szCs w:val="28"/>
        </w:rPr>
      </w:pPr>
    </w:p>
    <w:p w:rsidR="00033FF7" w:rsidRDefault="00033FF7" w:rsidP="00033FF7">
      <w:pPr>
        <w:pStyle w:val="NoSpacing"/>
        <w:jc w:val="both"/>
        <w:rPr>
          <w:rFonts w:ascii="Times New Roman" w:hAnsi="Times New Roman" w:cs="Times New Roman"/>
          <w:sz w:val="28"/>
          <w:szCs w:val="28"/>
        </w:rPr>
      </w:pPr>
      <w:r>
        <w:rPr>
          <w:rFonts w:ascii="Times New Roman" w:hAnsi="Times New Roman" w:cs="Times New Roman"/>
          <w:sz w:val="28"/>
          <w:szCs w:val="28"/>
        </w:rPr>
        <w:t xml:space="preserve">Hon’ble Executive Chairman, Andhra Pradesh suggested that a provision should be made for entering the cases entrusted to panel lawyers in the e-courts system available with the High Courts whereby all adjournments can be monitored.   </w:t>
      </w:r>
    </w:p>
    <w:p w:rsidR="00033FF7" w:rsidRPr="00C25085" w:rsidRDefault="00033FF7" w:rsidP="00033FF7">
      <w:pPr>
        <w:pStyle w:val="NoSpacing"/>
        <w:jc w:val="both"/>
        <w:rPr>
          <w:rFonts w:ascii="Times New Roman" w:hAnsi="Times New Roman" w:cs="Times New Roman"/>
          <w:sz w:val="28"/>
          <w:szCs w:val="28"/>
        </w:rPr>
      </w:pPr>
    </w:p>
    <w:p w:rsidR="00033FF7" w:rsidRPr="00F13C5C" w:rsidRDefault="00033FF7" w:rsidP="00033FF7">
      <w:pPr>
        <w:pStyle w:val="NoSpacing"/>
        <w:jc w:val="both"/>
        <w:rPr>
          <w:rFonts w:ascii="Times New Roman" w:hAnsi="Times New Roman" w:cs="Times New Roman"/>
          <w:i/>
          <w:sz w:val="28"/>
          <w:szCs w:val="28"/>
        </w:rPr>
      </w:pPr>
      <w:r w:rsidRPr="00336DF8">
        <w:rPr>
          <w:rFonts w:ascii="Times New Roman" w:hAnsi="Times New Roman" w:cs="Times New Roman"/>
          <w:b/>
          <w:i/>
          <w:sz w:val="28"/>
          <w:szCs w:val="28"/>
        </w:rPr>
        <w:t>Resolution:</w:t>
      </w:r>
      <w:r w:rsidRPr="00F13C5C">
        <w:rPr>
          <w:rFonts w:ascii="Times New Roman" w:hAnsi="Times New Roman" w:cs="Times New Roman"/>
          <w:i/>
          <w:sz w:val="28"/>
          <w:szCs w:val="28"/>
        </w:rPr>
        <w:t>It was resolved that all SLSAs shall immediately, by way of Regulations framed in exercise of power conferred under Section 29A of the Legal Services Authorities Act, 1987 or otherwise, fix the fee payable to their Panel Advocates at a rate not lower than that approved by the Central Authority on 9th April, 2016.  The fee may be paid from either one or both of the funds allocated by the</w:t>
      </w:r>
      <w:r>
        <w:rPr>
          <w:rFonts w:ascii="Times New Roman" w:hAnsi="Times New Roman" w:cs="Times New Roman"/>
          <w:i/>
          <w:sz w:val="28"/>
          <w:szCs w:val="28"/>
        </w:rPr>
        <w:t xml:space="preserve"> State Government and by NALSA (the relevant extracts of the minutes of the meet of the Central Authority of NALSA are annexed herewith). </w:t>
      </w:r>
    </w:p>
    <w:p w:rsidR="00033FF7" w:rsidRPr="00C25085" w:rsidRDefault="00033FF7" w:rsidP="00033FF7">
      <w:pPr>
        <w:pStyle w:val="NoSpacing"/>
        <w:jc w:val="both"/>
        <w:rPr>
          <w:rFonts w:ascii="Times New Roman" w:hAnsi="Times New Roman" w:cs="Times New Roman"/>
          <w:sz w:val="28"/>
          <w:szCs w:val="28"/>
        </w:rPr>
      </w:pPr>
    </w:p>
    <w:p w:rsidR="00033FF7" w:rsidRPr="00F13C5C" w:rsidRDefault="00033FF7" w:rsidP="00033FF7">
      <w:pPr>
        <w:pStyle w:val="NoSpacing"/>
        <w:jc w:val="both"/>
        <w:rPr>
          <w:rFonts w:ascii="Times New Roman" w:hAnsi="Times New Roman" w:cs="Times New Roman"/>
          <w:i/>
          <w:sz w:val="28"/>
          <w:szCs w:val="28"/>
        </w:rPr>
      </w:pPr>
      <w:r w:rsidRPr="00336DF8">
        <w:rPr>
          <w:rFonts w:ascii="Times New Roman" w:hAnsi="Times New Roman" w:cs="Times New Roman"/>
          <w:b/>
          <w:i/>
          <w:sz w:val="28"/>
          <w:szCs w:val="28"/>
        </w:rPr>
        <w:t>Resolution:</w:t>
      </w:r>
      <w:r w:rsidRPr="00F13C5C">
        <w:rPr>
          <w:rFonts w:ascii="Times New Roman" w:hAnsi="Times New Roman" w:cs="Times New Roman"/>
          <w:i/>
          <w:sz w:val="28"/>
          <w:szCs w:val="28"/>
        </w:rPr>
        <w:t>It was further resolved that the SLSAs shall constitute Monitoring Co</w:t>
      </w:r>
      <w:r w:rsidR="00C8266F">
        <w:rPr>
          <w:rFonts w:ascii="Times New Roman" w:hAnsi="Times New Roman" w:cs="Times New Roman"/>
          <w:i/>
          <w:sz w:val="28"/>
          <w:szCs w:val="28"/>
        </w:rPr>
        <w:t>mmittees in terms of Regulation</w:t>
      </w:r>
      <w:r w:rsidRPr="00F13C5C">
        <w:rPr>
          <w:rFonts w:ascii="Times New Roman" w:hAnsi="Times New Roman" w:cs="Times New Roman"/>
          <w:i/>
          <w:sz w:val="28"/>
          <w:szCs w:val="28"/>
        </w:rPr>
        <w:t xml:space="preserve"> 10 of the NALSA (Free and Competent Legal Services) Regulations, 2010. The </w:t>
      </w:r>
      <w:r w:rsidR="00BE2185">
        <w:rPr>
          <w:rFonts w:ascii="Times New Roman" w:hAnsi="Times New Roman" w:cs="Times New Roman"/>
          <w:i/>
          <w:sz w:val="28"/>
          <w:szCs w:val="28"/>
        </w:rPr>
        <w:t>M</w:t>
      </w:r>
      <w:r w:rsidRPr="00F13C5C">
        <w:rPr>
          <w:rFonts w:ascii="Times New Roman" w:hAnsi="Times New Roman" w:cs="Times New Roman"/>
          <w:i/>
          <w:sz w:val="28"/>
          <w:szCs w:val="28"/>
        </w:rPr>
        <w:t xml:space="preserve">onitoring </w:t>
      </w:r>
      <w:r w:rsidR="00BE2185">
        <w:rPr>
          <w:rFonts w:ascii="Times New Roman" w:hAnsi="Times New Roman" w:cs="Times New Roman"/>
          <w:i/>
          <w:sz w:val="28"/>
          <w:szCs w:val="28"/>
        </w:rPr>
        <w:t>C</w:t>
      </w:r>
      <w:r w:rsidRPr="00F13C5C">
        <w:rPr>
          <w:rFonts w:ascii="Times New Roman" w:hAnsi="Times New Roman" w:cs="Times New Roman"/>
          <w:i/>
          <w:sz w:val="28"/>
          <w:szCs w:val="28"/>
        </w:rPr>
        <w:t xml:space="preserve">ommittees shall evolve a mechanism to closely monitor the </w:t>
      </w:r>
      <w:r w:rsidR="003C3F16">
        <w:rPr>
          <w:rFonts w:ascii="Times New Roman" w:hAnsi="Times New Roman" w:cs="Times New Roman"/>
          <w:i/>
          <w:sz w:val="28"/>
          <w:szCs w:val="28"/>
        </w:rPr>
        <w:t xml:space="preserve">progress </w:t>
      </w:r>
      <w:r w:rsidR="00BE2185">
        <w:rPr>
          <w:rFonts w:ascii="Times New Roman" w:hAnsi="Times New Roman" w:cs="Times New Roman"/>
          <w:i/>
          <w:sz w:val="28"/>
          <w:szCs w:val="28"/>
        </w:rPr>
        <w:t>of each legal aid</w:t>
      </w:r>
      <w:r w:rsidRPr="00F13C5C">
        <w:rPr>
          <w:rFonts w:ascii="Times New Roman" w:hAnsi="Times New Roman" w:cs="Times New Roman"/>
          <w:i/>
          <w:sz w:val="28"/>
          <w:szCs w:val="28"/>
        </w:rPr>
        <w:t xml:space="preserve"> case and performance of each panel lawyer, guide the panel lawyer wherever required and recommend suitable action for non-performance. </w:t>
      </w:r>
    </w:p>
    <w:p w:rsidR="00033FF7" w:rsidRPr="00C25085" w:rsidRDefault="00033FF7" w:rsidP="00033FF7">
      <w:pPr>
        <w:pStyle w:val="NoSpacing"/>
        <w:jc w:val="both"/>
        <w:rPr>
          <w:rFonts w:ascii="Times New Roman" w:hAnsi="Times New Roman" w:cs="Times New Roman"/>
          <w:sz w:val="28"/>
          <w:szCs w:val="28"/>
        </w:rPr>
      </w:pPr>
    </w:p>
    <w:p w:rsidR="00033FF7" w:rsidRPr="00F13C5C" w:rsidRDefault="00033FF7" w:rsidP="00033FF7">
      <w:pPr>
        <w:pStyle w:val="NoSpacing"/>
        <w:jc w:val="both"/>
        <w:rPr>
          <w:rFonts w:ascii="Times New Roman" w:hAnsi="Times New Roman" w:cs="Times New Roman"/>
          <w:i/>
          <w:sz w:val="28"/>
          <w:szCs w:val="28"/>
        </w:rPr>
      </w:pPr>
      <w:r w:rsidRPr="00336DF8">
        <w:rPr>
          <w:rFonts w:ascii="Times New Roman" w:hAnsi="Times New Roman" w:cs="Times New Roman"/>
          <w:b/>
          <w:i/>
          <w:sz w:val="28"/>
          <w:szCs w:val="28"/>
        </w:rPr>
        <w:t>Resolution:</w:t>
      </w:r>
      <w:r w:rsidRPr="00F13C5C">
        <w:rPr>
          <w:rFonts w:ascii="Times New Roman" w:hAnsi="Times New Roman" w:cs="Times New Roman"/>
          <w:i/>
          <w:sz w:val="28"/>
          <w:szCs w:val="28"/>
        </w:rPr>
        <w:t>It was also resolved that all SLSAs shall draw up a calendar for conducting regular training of Panel Lawyers in each district. If required, the SLSAs can request NALSA to conduct training programmes for training of the Master Trainers (</w:t>
      </w:r>
      <w:proofErr w:type="spellStart"/>
      <w:r w:rsidRPr="00F13C5C">
        <w:rPr>
          <w:rFonts w:ascii="Times New Roman" w:hAnsi="Times New Roman" w:cs="Times New Roman"/>
          <w:i/>
          <w:sz w:val="28"/>
          <w:szCs w:val="28"/>
        </w:rPr>
        <w:t>ToT</w:t>
      </w:r>
      <w:proofErr w:type="spellEnd"/>
      <w:r w:rsidRPr="00F13C5C">
        <w:rPr>
          <w:rFonts w:ascii="Times New Roman" w:hAnsi="Times New Roman" w:cs="Times New Roman"/>
          <w:i/>
          <w:sz w:val="28"/>
          <w:szCs w:val="28"/>
        </w:rPr>
        <w:t xml:space="preserve">). </w:t>
      </w:r>
    </w:p>
    <w:p w:rsidR="00033FF7" w:rsidRDefault="00033FF7" w:rsidP="00033FF7">
      <w:pPr>
        <w:pStyle w:val="NoSpacing"/>
        <w:jc w:val="both"/>
        <w:rPr>
          <w:rFonts w:ascii="Times New Roman" w:hAnsi="Times New Roman" w:cs="Times New Roman"/>
          <w:sz w:val="28"/>
          <w:szCs w:val="28"/>
        </w:rPr>
      </w:pPr>
      <w:r w:rsidRPr="00C25085">
        <w:rPr>
          <w:rFonts w:ascii="Times New Roman" w:hAnsi="Times New Roman" w:cs="Times New Roman"/>
          <w:sz w:val="28"/>
          <w:szCs w:val="28"/>
        </w:rPr>
        <w:tab/>
      </w:r>
    </w:p>
    <w:p w:rsidR="00033FF7" w:rsidRPr="00F13C5C" w:rsidRDefault="00033FF7" w:rsidP="00033FF7">
      <w:pPr>
        <w:pStyle w:val="NoSpacing"/>
        <w:jc w:val="both"/>
        <w:rPr>
          <w:rFonts w:ascii="Times New Roman" w:hAnsi="Times New Roman" w:cs="Times New Roman"/>
          <w:b/>
          <w:sz w:val="28"/>
          <w:szCs w:val="28"/>
        </w:rPr>
      </w:pPr>
      <w:r w:rsidRPr="00F13C5C">
        <w:rPr>
          <w:rFonts w:ascii="Times New Roman" w:hAnsi="Times New Roman" w:cs="Times New Roman"/>
          <w:b/>
          <w:sz w:val="28"/>
          <w:szCs w:val="28"/>
        </w:rPr>
        <w:t>Agenda Item No. 4.   Performance of Legal Services Clinics.</w:t>
      </w:r>
    </w:p>
    <w:p w:rsidR="00033FF7" w:rsidRPr="00C25085" w:rsidRDefault="00033FF7" w:rsidP="00033FF7">
      <w:pPr>
        <w:pStyle w:val="NoSpacing"/>
        <w:jc w:val="both"/>
        <w:rPr>
          <w:rFonts w:ascii="Times New Roman" w:hAnsi="Times New Roman" w:cs="Times New Roman"/>
          <w:sz w:val="28"/>
          <w:szCs w:val="28"/>
        </w:rPr>
      </w:pPr>
    </w:p>
    <w:p w:rsidR="00033FF7" w:rsidRPr="00D34882" w:rsidRDefault="00033FF7" w:rsidP="00033FF7">
      <w:pPr>
        <w:pStyle w:val="NoSpacing"/>
        <w:jc w:val="both"/>
        <w:rPr>
          <w:rFonts w:ascii="Times New Roman" w:hAnsi="Times New Roman" w:cs="Times New Roman"/>
          <w:b/>
          <w:sz w:val="28"/>
          <w:szCs w:val="28"/>
        </w:rPr>
      </w:pPr>
      <w:r w:rsidRPr="00D34882">
        <w:rPr>
          <w:rFonts w:ascii="Times New Roman" w:hAnsi="Times New Roman" w:cs="Times New Roman"/>
          <w:b/>
          <w:sz w:val="28"/>
          <w:szCs w:val="28"/>
        </w:rPr>
        <w:t>Jail Clinics</w:t>
      </w:r>
    </w:p>
    <w:p w:rsidR="00033FF7" w:rsidRPr="00C25085" w:rsidRDefault="00033FF7" w:rsidP="00033FF7">
      <w:pPr>
        <w:pStyle w:val="NoSpacing"/>
        <w:jc w:val="both"/>
        <w:rPr>
          <w:rFonts w:ascii="Times New Roman" w:hAnsi="Times New Roman" w:cs="Times New Roman"/>
          <w:sz w:val="28"/>
          <w:szCs w:val="28"/>
        </w:rPr>
      </w:pPr>
    </w:p>
    <w:p w:rsidR="00033FF7" w:rsidRDefault="00033FF7" w:rsidP="00033FF7">
      <w:pPr>
        <w:pStyle w:val="NoSpacing"/>
        <w:jc w:val="both"/>
        <w:rPr>
          <w:rFonts w:ascii="Times New Roman" w:hAnsi="Times New Roman" w:cs="Times New Roman"/>
          <w:sz w:val="28"/>
          <w:szCs w:val="28"/>
        </w:rPr>
      </w:pPr>
      <w:r w:rsidRPr="00C25085">
        <w:rPr>
          <w:rFonts w:ascii="Times New Roman" w:hAnsi="Times New Roman" w:cs="Times New Roman"/>
          <w:sz w:val="28"/>
          <w:szCs w:val="28"/>
        </w:rPr>
        <w:t xml:space="preserve">Hon’ble Executive Chairman, NALSA </w:t>
      </w:r>
      <w:r>
        <w:rPr>
          <w:rFonts w:ascii="Times New Roman" w:hAnsi="Times New Roman" w:cs="Times New Roman"/>
          <w:sz w:val="28"/>
          <w:szCs w:val="28"/>
        </w:rPr>
        <w:t xml:space="preserve">expressed concern about the perception of the </w:t>
      </w:r>
      <w:r w:rsidRPr="00C25085">
        <w:rPr>
          <w:rFonts w:ascii="Times New Roman" w:hAnsi="Times New Roman" w:cs="Times New Roman"/>
          <w:sz w:val="28"/>
          <w:szCs w:val="28"/>
        </w:rPr>
        <w:t xml:space="preserve">Members of the Parliamentary Standing Committee regarding </w:t>
      </w:r>
      <w:r>
        <w:rPr>
          <w:rFonts w:ascii="Times New Roman" w:hAnsi="Times New Roman" w:cs="Times New Roman"/>
          <w:sz w:val="28"/>
          <w:szCs w:val="28"/>
        </w:rPr>
        <w:t xml:space="preserve">quality of </w:t>
      </w:r>
      <w:r>
        <w:rPr>
          <w:rFonts w:ascii="Times New Roman" w:hAnsi="Times New Roman" w:cs="Times New Roman"/>
          <w:sz w:val="28"/>
          <w:szCs w:val="28"/>
        </w:rPr>
        <w:lastRenderedPageBreak/>
        <w:t xml:space="preserve">legal services to </w:t>
      </w:r>
      <w:r w:rsidRPr="00C25085">
        <w:rPr>
          <w:rFonts w:ascii="Times New Roman" w:hAnsi="Times New Roman" w:cs="Times New Roman"/>
          <w:sz w:val="28"/>
          <w:szCs w:val="28"/>
        </w:rPr>
        <w:t xml:space="preserve">under-trial prisoners.  His Lordship also informed </w:t>
      </w:r>
      <w:r>
        <w:rPr>
          <w:rFonts w:ascii="Times New Roman" w:hAnsi="Times New Roman" w:cs="Times New Roman"/>
          <w:sz w:val="28"/>
          <w:szCs w:val="28"/>
        </w:rPr>
        <w:t xml:space="preserve">that the Committee Members had visited some jails and had interacted with some prisoners. </w:t>
      </w:r>
      <w:proofErr w:type="spellStart"/>
      <w:r>
        <w:rPr>
          <w:rFonts w:ascii="Times New Roman" w:hAnsi="Times New Roman" w:cs="Times New Roman"/>
          <w:sz w:val="28"/>
          <w:szCs w:val="28"/>
        </w:rPr>
        <w:t>Shri</w:t>
      </w:r>
      <w:proofErr w:type="spellEnd"/>
      <w:r>
        <w:rPr>
          <w:rFonts w:ascii="Times New Roman" w:hAnsi="Times New Roman" w:cs="Times New Roman"/>
          <w:sz w:val="28"/>
          <w:szCs w:val="28"/>
        </w:rPr>
        <w:t xml:space="preserve"> Rajesh Kumar </w:t>
      </w:r>
      <w:proofErr w:type="spellStart"/>
      <w:r>
        <w:rPr>
          <w:rFonts w:ascii="Times New Roman" w:hAnsi="Times New Roman" w:cs="Times New Roman"/>
          <w:sz w:val="28"/>
          <w:szCs w:val="28"/>
        </w:rPr>
        <w:t>Goel</w:t>
      </w:r>
      <w:proofErr w:type="spellEnd"/>
      <w:r>
        <w:rPr>
          <w:rFonts w:ascii="Times New Roman" w:hAnsi="Times New Roman" w:cs="Times New Roman"/>
          <w:sz w:val="28"/>
          <w:szCs w:val="28"/>
        </w:rPr>
        <w:t xml:space="preserve">, </w:t>
      </w:r>
      <w:r w:rsidRPr="00C25085">
        <w:rPr>
          <w:rFonts w:ascii="Times New Roman" w:hAnsi="Times New Roman" w:cs="Times New Roman"/>
          <w:sz w:val="28"/>
          <w:szCs w:val="28"/>
        </w:rPr>
        <w:t xml:space="preserve">Director, NALSA shared his experience of Jail visits along with the Members of Parliamentary Standing Committee and also </w:t>
      </w:r>
      <w:r>
        <w:rPr>
          <w:rFonts w:ascii="Times New Roman" w:hAnsi="Times New Roman" w:cs="Times New Roman"/>
          <w:sz w:val="28"/>
          <w:szCs w:val="28"/>
        </w:rPr>
        <w:t xml:space="preserve">informed </w:t>
      </w:r>
      <w:r w:rsidRPr="00C25085">
        <w:rPr>
          <w:rFonts w:ascii="Times New Roman" w:hAnsi="Times New Roman" w:cs="Times New Roman"/>
          <w:sz w:val="28"/>
          <w:szCs w:val="28"/>
        </w:rPr>
        <w:t>about the resolution passed in the Central Authority regarding the issue</w:t>
      </w:r>
      <w:r>
        <w:rPr>
          <w:rFonts w:ascii="Times New Roman" w:hAnsi="Times New Roman" w:cs="Times New Roman"/>
          <w:sz w:val="28"/>
          <w:szCs w:val="28"/>
        </w:rPr>
        <w:t xml:space="preserve"> of providing legal aid to the under trial prisoners</w:t>
      </w:r>
      <w:r w:rsidRPr="00C25085">
        <w:rPr>
          <w:rFonts w:ascii="Times New Roman" w:hAnsi="Times New Roman" w:cs="Times New Roman"/>
          <w:sz w:val="28"/>
          <w:szCs w:val="28"/>
        </w:rPr>
        <w:t xml:space="preserve">. </w:t>
      </w:r>
    </w:p>
    <w:p w:rsidR="00033FF7" w:rsidRDefault="00033FF7" w:rsidP="00033FF7">
      <w:pPr>
        <w:pStyle w:val="NoSpacing"/>
        <w:jc w:val="both"/>
        <w:rPr>
          <w:rFonts w:ascii="Times New Roman" w:hAnsi="Times New Roman" w:cs="Times New Roman"/>
          <w:sz w:val="28"/>
          <w:szCs w:val="28"/>
        </w:rPr>
      </w:pPr>
    </w:p>
    <w:p w:rsidR="00033FF7" w:rsidRDefault="00033FF7" w:rsidP="00033FF7">
      <w:pPr>
        <w:pStyle w:val="NoSpacing"/>
        <w:jc w:val="both"/>
        <w:rPr>
          <w:rFonts w:ascii="Times New Roman" w:hAnsi="Times New Roman" w:cs="Times New Roman"/>
          <w:sz w:val="28"/>
          <w:szCs w:val="28"/>
        </w:rPr>
      </w:pPr>
      <w:r>
        <w:rPr>
          <w:rFonts w:ascii="Times New Roman" w:hAnsi="Times New Roman" w:cs="Times New Roman"/>
          <w:sz w:val="28"/>
          <w:szCs w:val="28"/>
        </w:rPr>
        <w:t xml:space="preserve">Hon’ble Executive Chairman, NALSA observed that the perceptions may be right or wrong but in any case, we have to </w:t>
      </w:r>
      <w:r w:rsidR="00CF30CD">
        <w:rPr>
          <w:rFonts w:ascii="Times New Roman" w:hAnsi="Times New Roman" w:cs="Times New Roman"/>
          <w:sz w:val="28"/>
          <w:szCs w:val="28"/>
        </w:rPr>
        <w:t xml:space="preserve">introspect </w:t>
      </w:r>
      <w:r>
        <w:rPr>
          <w:rFonts w:ascii="Times New Roman" w:hAnsi="Times New Roman" w:cs="Times New Roman"/>
          <w:sz w:val="28"/>
          <w:szCs w:val="28"/>
        </w:rPr>
        <w:t xml:space="preserve">and ensure that the prisoners get adequate legal aid.  It was emphasized that visit of jail visiting </w:t>
      </w:r>
      <w:r w:rsidR="00CF30CD">
        <w:rPr>
          <w:rFonts w:ascii="Times New Roman" w:hAnsi="Times New Roman" w:cs="Times New Roman"/>
          <w:sz w:val="28"/>
          <w:szCs w:val="28"/>
        </w:rPr>
        <w:t xml:space="preserve">Advocates </w:t>
      </w:r>
      <w:r>
        <w:rPr>
          <w:rFonts w:ascii="Times New Roman" w:hAnsi="Times New Roman" w:cs="Times New Roman"/>
          <w:sz w:val="28"/>
          <w:szCs w:val="28"/>
        </w:rPr>
        <w:t xml:space="preserve">should be </w:t>
      </w:r>
      <w:r w:rsidR="00BE2185">
        <w:rPr>
          <w:rFonts w:ascii="Times New Roman" w:hAnsi="Times New Roman" w:cs="Times New Roman"/>
          <w:sz w:val="28"/>
          <w:szCs w:val="28"/>
        </w:rPr>
        <w:t>more frequent and each prisoner</w:t>
      </w:r>
      <w:r>
        <w:rPr>
          <w:rFonts w:ascii="Times New Roman" w:hAnsi="Times New Roman" w:cs="Times New Roman"/>
          <w:sz w:val="28"/>
          <w:szCs w:val="28"/>
        </w:rPr>
        <w:t xml:space="preserve"> should be personally contacted and record be maintained with regard to </w:t>
      </w:r>
      <w:r w:rsidR="00CF30CD">
        <w:rPr>
          <w:rFonts w:ascii="Times New Roman" w:hAnsi="Times New Roman" w:cs="Times New Roman"/>
          <w:sz w:val="28"/>
          <w:szCs w:val="28"/>
        </w:rPr>
        <w:t xml:space="preserve">his/her </w:t>
      </w:r>
      <w:r>
        <w:rPr>
          <w:rFonts w:ascii="Times New Roman" w:hAnsi="Times New Roman" w:cs="Times New Roman"/>
          <w:sz w:val="28"/>
          <w:szCs w:val="28"/>
        </w:rPr>
        <w:t xml:space="preserve">requirement of legal aid. </w:t>
      </w:r>
    </w:p>
    <w:p w:rsidR="00033FF7" w:rsidRDefault="00033FF7" w:rsidP="00033FF7">
      <w:pPr>
        <w:pStyle w:val="NoSpacing"/>
        <w:jc w:val="both"/>
        <w:rPr>
          <w:rFonts w:ascii="Times New Roman" w:hAnsi="Times New Roman" w:cs="Times New Roman"/>
          <w:sz w:val="28"/>
          <w:szCs w:val="28"/>
        </w:rPr>
      </w:pPr>
    </w:p>
    <w:p w:rsidR="00033FF7" w:rsidRPr="00C25085" w:rsidRDefault="00CF30CD" w:rsidP="00033FF7">
      <w:pPr>
        <w:pStyle w:val="NoSpacing"/>
        <w:jc w:val="both"/>
        <w:rPr>
          <w:rFonts w:ascii="Times New Roman" w:hAnsi="Times New Roman" w:cs="Times New Roman"/>
          <w:sz w:val="28"/>
          <w:szCs w:val="28"/>
        </w:rPr>
      </w:pPr>
      <w:r>
        <w:rPr>
          <w:rFonts w:ascii="Times New Roman" w:hAnsi="Times New Roman" w:cs="Times New Roman"/>
          <w:sz w:val="28"/>
          <w:szCs w:val="28"/>
        </w:rPr>
        <w:t>Hon’ble Executive Chairme</w:t>
      </w:r>
      <w:r w:rsidR="00033FF7">
        <w:rPr>
          <w:rFonts w:ascii="Times New Roman" w:hAnsi="Times New Roman" w:cs="Times New Roman"/>
          <w:sz w:val="28"/>
          <w:szCs w:val="28"/>
        </w:rPr>
        <w:t xml:space="preserve">n of Himachal Pradesh, Tamil Nadu, Chandigarh, Bihar and Orissa informed that in the jails in their States, some long term prisoners have been trained as PLVs who contact other prisoners on a regular basis and report to the Panel Lawyers.  The Hon’ble Executive Chairman, West Bengal informed that at </w:t>
      </w:r>
      <w:proofErr w:type="spellStart"/>
      <w:r w:rsidR="00033FF7">
        <w:rPr>
          <w:rFonts w:ascii="Times New Roman" w:hAnsi="Times New Roman" w:cs="Times New Roman"/>
          <w:sz w:val="28"/>
          <w:szCs w:val="28"/>
        </w:rPr>
        <w:t>Kolkatta</w:t>
      </w:r>
      <w:proofErr w:type="spellEnd"/>
      <w:r w:rsidR="00033FF7">
        <w:rPr>
          <w:rFonts w:ascii="Times New Roman" w:hAnsi="Times New Roman" w:cs="Times New Roman"/>
          <w:sz w:val="28"/>
          <w:szCs w:val="28"/>
        </w:rPr>
        <w:t xml:space="preserve">, retired Judicial Officers have been engaged to meet the prisoners and seek their requirements.  The above initiatives were highly appreciated by the Hon’ble Executive Chairman, NALSA.  </w:t>
      </w:r>
    </w:p>
    <w:p w:rsidR="00033FF7" w:rsidRPr="00C25085" w:rsidRDefault="00033FF7" w:rsidP="00033FF7">
      <w:pPr>
        <w:pStyle w:val="NoSpacing"/>
        <w:jc w:val="both"/>
        <w:rPr>
          <w:rFonts w:ascii="Times New Roman" w:hAnsi="Times New Roman" w:cs="Times New Roman"/>
          <w:sz w:val="28"/>
          <w:szCs w:val="28"/>
        </w:rPr>
      </w:pPr>
    </w:p>
    <w:p w:rsidR="00033FF7" w:rsidRPr="00F13C5C" w:rsidRDefault="00033FF7" w:rsidP="00033FF7">
      <w:pPr>
        <w:pStyle w:val="NoSpacing"/>
        <w:jc w:val="both"/>
        <w:rPr>
          <w:rFonts w:ascii="Times New Roman" w:hAnsi="Times New Roman" w:cs="Times New Roman"/>
          <w:i/>
          <w:sz w:val="28"/>
          <w:szCs w:val="28"/>
        </w:rPr>
      </w:pPr>
      <w:r w:rsidRPr="00336DF8">
        <w:rPr>
          <w:rFonts w:ascii="Times New Roman" w:hAnsi="Times New Roman" w:cs="Times New Roman"/>
          <w:b/>
          <w:i/>
          <w:sz w:val="28"/>
          <w:szCs w:val="28"/>
        </w:rPr>
        <w:t>Resolution:</w:t>
      </w:r>
      <w:r w:rsidRPr="00F13C5C">
        <w:rPr>
          <w:rFonts w:ascii="Times New Roman" w:hAnsi="Times New Roman" w:cs="Times New Roman"/>
          <w:i/>
          <w:sz w:val="28"/>
          <w:szCs w:val="28"/>
        </w:rPr>
        <w:t>It was resolved that the SLSAs shall establish Legal Services Clinics in all Jails, wherever not yet established, to provide free leg</w:t>
      </w:r>
      <w:r w:rsidR="00C8266F">
        <w:rPr>
          <w:rFonts w:ascii="Times New Roman" w:hAnsi="Times New Roman" w:cs="Times New Roman"/>
          <w:i/>
          <w:sz w:val="28"/>
          <w:szCs w:val="28"/>
        </w:rPr>
        <w:t>al services to the jail inmates</w:t>
      </w:r>
      <w:r w:rsidRPr="00F13C5C">
        <w:rPr>
          <w:rFonts w:ascii="Times New Roman" w:hAnsi="Times New Roman" w:cs="Times New Roman"/>
          <w:i/>
          <w:sz w:val="28"/>
          <w:szCs w:val="28"/>
        </w:rPr>
        <w:t xml:space="preserve"> in need thereof. The SLSAs shall ensure adequate frequency of visits of Panel Advocates and PLVs</w:t>
      </w:r>
      <w:r>
        <w:rPr>
          <w:rFonts w:ascii="Times New Roman" w:hAnsi="Times New Roman" w:cs="Times New Roman"/>
          <w:i/>
          <w:sz w:val="28"/>
          <w:szCs w:val="28"/>
        </w:rPr>
        <w:t xml:space="preserve"> (preferably, everyday) </w:t>
      </w:r>
      <w:r w:rsidRPr="00F13C5C">
        <w:rPr>
          <w:rFonts w:ascii="Times New Roman" w:hAnsi="Times New Roman" w:cs="Times New Roman"/>
          <w:i/>
          <w:sz w:val="28"/>
          <w:szCs w:val="28"/>
        </w:rPr>
        <w:t>to Jails so that each UTP is provided the required legal assistance.</w:t>
      </w:r>
    </w:p>
    <w:p w:rsidR="00033FF7" w:rsidRPr="00C25085" w:rsidRDefault="00033FF7" w:rsidP="00033FF7">
      <w:pPr>
        <w:pStyle w:val="NoSpacing"/>
        <w:jc w:val="both"/>
        <w:rPr>
          <w:rFonts w:ascii="Times New Roman" w:hAnsi="Times New Roman" w:cs="Times New Roman"/>
          <w:sz w:val="28"/>
          <w:szCs w:val="28"/>
        </w:rPr>
      </w:pPr>
    </w:p>
    <w:p w:rsidR="00033FF7" w:rsidRPr="00336DF8" w:rsidRDefault="00033FF7" w:rsidP="00033FF7">
      <w:pPr>
        <w:pStyle w:val="NoSpacing"/>
        <w:jc w:val="both"/>
        <w:rPr>
          <w:rFonts w:ascii="Times New Roman" w:hAnsi="Times New Roman" w:cs="Times New Roman"/>
          <w:i/>
          <w:sz w:val="28"/>
          <w:szCs w:val="28"/>
        </w:rPr>
      </w:pPr>
      <w:r w:rsidRPr="00336DF8">
        <w:rPr>
          <w:rFonts w:ascii="Times New Roman" w:hAnsi="Times New Roman" w:cs="Times New Roman"/>
          <w:b/>
          <w:i/>
          <w:sz w:val="28"/>
          <w:szCs w:val="28"/>
        </w:rPr>
        <w:t>Resolution:</w:t>
      </w:r>
      <w:r w:rsidRPr="00336DF8">
        <w:rPr>
          <w:rFonts w:ascii="Times New Roman" w:hAnsi="Times New Roman" w:cs="Times New Roman"/>
          <w:i/>
          <w:sz w:val="28"/>
          <w:szCs w:val="28"/>
        </w:rPr>
        <w:t xml:space="preserve"> It was further resolved that the SLSAs shall take up the matter with the Jail Authorities to give adequate publicity to the Jail Clinics, and to facilitate interview of jail inmates by jail visiting panel lawyers and </w:t>
      </w:r>
      <w:r w:rsidR="00BE2185">
        <w:rPr>
          <w:rFonts w:ascii="Times New Roman" w:hAnsi="Times New Roman" w:cs="Times New Roman"/>
          <w:i/>
          <w:sz w:val="28"/>
          <w:szCs w:val="28"/>
        </w:rPr>
        <w:t xml:space="preserve">PLVs </w:t>
      </w:r>
      <w:r w:rsidRPr="00336DF8">
        <w:rPr>
          <w:rFonts w:ascii="Times New Roman" w:hAnsi="Times New Roman" w:cs="Times New Roman"/>
          <w:i/>
          <w:sz w:val="28"/>
          <w:szCs w:val="28"/>
        </w:rPr>
        <w:t>to provide easy access to legal services.</w:t>
      </w:r>
    </w:p>
    <w:p w:rsidR="00033FF7" w:rsidRPr="00C25085" w:rsidRDefault="00033FF7" w:rsidP="00033FF7">
      <w:pPr>
        <w:pStyle w:val="NoSpacing"/>
        <w:jc w:val="both"/>
        <w:rPr>
          <w:rFonts w:ascii="Times New Roman" w:hAnsi="Times New Roman" w:cs="Times New Roman"/>
          <w:sz w:val="28"/>
          <w:szCs w:val="28"/>
        </w:rPr>
      </w:pPr>
    </w:p>
    <w:p w:rsidR="00033FF7" w:rsidRPr="00336DF8" w:rsidRDefault="00033FF7" w:rsidP="00033FF7">
      <w:pPr>
        <w:pStyle w:val="NoSpacing"/>
        <w:jc w:val="both"/>
        <w:rPr>
          <w:rFonts w:ascii="Times New Roman" w:hAnsi="Times New Roman" w:cs="Times New Roman"/>
          <w:i/>
          <w:sz w:val="28"/>
          <w:szCs w:val="28"/>
        </w:rPr>
      </w:pPr>
      <w:r w:rsidRPr="00336DF8">
        <w:rPr>
          <w:rFonts w:ascii="Times New Roman" w:hAnsi="Times New Roman" w:cs="Times New Roman"/>
          <w:b/>
          <w:i/>
          <w:sz w:val="28"/>
          <w:szCs w:val="28"/>
        </w:rPr>
        <w:t>Resolution:</w:t>
      </w:r>
      <w:r w:rsidRPr="00336DF8">
        <w:rPr>
          <w:rFonts w:ascii="Times New Roman" w:hAnsi="Times New Roman" w:cs="Times New Roman"/>
          <w:i/>
          <w:sz w:val="28"/>
          <w:szCs w:val="28"/>
        </w:rPr>
        <w:t xml:space="preserve"> It was also resolved that the SLSAs shall organise legal awareness camps inside the jails, put up permanent boards/hoardings displaying information about availability of free </w:t>
      </w:r>
      <w:r w:rsidR="00A658D1">
        <w:rPr>
          <w:rFonts w:ascii="Times New Roman" w:hAnsi="Times New Roman" w:cs="Times New Roman"/>
          <w:i/>
          <w:sz w:val="28"/>
          <w:szCs w:val="28"/>
        </w:rPr>
        <w:t>legal services inside the jails</w:t>
      </w:r>
      <w:r w:rsidRPr="00336DF8">
        <w:rPr>
          <w:rFonts w:ascii="Times New Roman" w:hAnsi="Times New Roman" w:cs="Times New Roman"/>
          <w:i/>
          <w:sz w:val="28"/>
          <w:szCs w:val="28"/>
        </w:rPr>
        <w:t xml:space="preserve"> and conduct sensitisation programmes </w:t>
      </w:r>
      <w:r w:rsidR="00BE2185">
        <w:rPr>
          <w:rFonts w:ascii="Times New Roman" w:hAnsi="Times New Roman" w:cs="Times New Roman"/>
          <w:i/>
          <w:sz w:val="28"/>
          <w:szCs w:val="28"/>
        </w:rPr>
        <w:t xml:space="preserve">for </w:t>
      </w:r>
      <w:r w:rsidRPr="00336DF8">
        <w:rPr>
          <w:rFonts w:ascii="Times New Roman" w:hAnsi="Times New Roman" w:cs="Times New Roman"/>
          <w:i/>
          <w:sz w:val="28"/>
          <w:szCs w:val="28"/>
        </w:rPr>
        <w:t xml:space="preserve">PLVs selected from </w:t>
      </w:r>
      <w:r w:rsidR="00BE2185">
        <w:rPr>
          <w:rFonts w:ascii="Times New Roman" w:hAnsi="Times New Roman" w:cs="Times New Roman"/>
          <w:i/>
          <w:sz w:val="28"/>
          <w:szCs w:val="28"/>
        </w:rPr>
        <w:t xml:space="preserve">amongst </w:t>
      </w:r>
      <w:r w:rsidRPr="00336DF8">
        <w:rPr>
          <w:rFonts w:ascii="Times New Roman" w:hAnsi="Times New Roman" w:cs="Times New Roman"/>
          <w:i/>
          <w:sz w:val="28"/>
          <w:szCs w:val="28"/>
        </w:rPr>
        <w:t xml:space="preserve">long term prisoners or other jail inmates.  </w:t>
      </w:r>
    </w:p>
    <w:p w:rsidR="00033FF7" w:rsidRPr="00C25085" w:rsidRDefault="00033FF7" w:rsidP="00033FF7">
      <w:pPr>
        <w:pStyle w:val="NoSpacing"/>
        <w:jc w:val="both"/>
        <w:rPr>
          <w:rFonts w:ascii="Times New Roman" w:hAnsi="Times New Roman" w:cs="Times New Roman"/>
          <w:sz w:val="28"/>
          <w:szCs w:val="28"/>
        </w:rPr>
      </w:pPr>
    </w:p>
    <w:p w:rsidR="00033FF7" w:rsidRPr="00D34882" w:rsidRDefault="00033FF7" w:rsidP="00033FF7">
      <w:pPr>
        <w:pStyle w:val="NoSpacing"/>
        <w:jc w:val="both"/>
        <w:rPr>
          <w:rFonts w:ascii="Times New Roman" w:hAnsi="Times New Roman" w:cs="Times New Roman"/>
          <w:b/>
          <w:sz w:val="28"/>
          <w:szCs w:val="28"/>
        </w:rPr>
      </w:pPr>
      <w:r w:rsidRPr="00D34882">
        <w:rPr>
          <w:rFonts w:ascii="Times New Roman" w:hAnsi="Times New Roman" w:cs="Times New Roman"/>
          <w:b/>
          <w:sz w:val="28"/>
          <w:szCs w:val="28"/>
        </w:rPr>
        <w:t>Clinics in Educational Institution</w:t>
      </w:r>
      <w:r w:rsidR="00C8266F">
        <w:rPr>
          <w:rFonts w:ascii="Times New Roman" w:hAnsi="Times New Roman" w:cs="Times New Roman"/>
          <w:b/>
          <w:sz w:val="28"/>
          <w:szCs w:val="28"/>
        </w:rPr>
        <w:t>s</w:t>
      </w:r>
      <w:r w:rsidRPr="00D34882">
        <w:rPr>
          <w:rFonts w:ascii="Times New Roman" w:hAnsi="Times New Roman" w:cs="Times New Roman"/>
          <w:b/>
          <w:sz w:val="28"/>
          <w:szCs w:val="28"/>
        </w:rPr>
        <w:t>.</w:t>
      </w:r>
    </w:p>
    <w:p w:rsidR="00033FF7" w:rsidRPr="00C25085" w:rsidRDefault="00033FF7" w:rsidP="00033FF7">
      <w:pPr>
        <w:pStyle w:val="NoSpacing"/>
        <w:jc w:val="both"/>
        <w:rPr>
          <w:rFonts w:ascii="Times New Roman" w:hAnsi="Times New Roman" w:cs="Times New Roman"/>
          <w:sz w:val="28"/>
          <w:szCs w:val="28"/>
        </w:rPr>
      </w:pPr>
    </w:p>
    <w:p w:rsidR="000521C3" w:rsidRPr="00C25085" w:rsidRDefault="00033FF7" w:rsidP="000521C3">
      <w:pPr>
        <w:pStyle w:val="NoSpacing"/>
        <w:jc w:val="both"/>
        <w:rPr>
          <w:rFonts w:ascii="Times New Roman" w:hAnsi="Times New Roman" w:cs="Times New Roman"/>
          <w:sz w:val="28"/>
          <w:szCs w:val="28"/>
        </w:rPr>
      </w:pPr>
      <w:r w:rsidRPr="00C25085">
        <w:rPr>
          <w:rFonts w:ascii="Times New Roman" w:hAnsi="Times New Roman" w:cs="Times New Roman"/>
          <w:sz w:val="28"/>
          <w:szCs w:val="28"/>
        </w:rPr>
        <w:t xml:space="preserve">Hon’ble Executive Chairman, NALSA emphasised the importance of clinics in educational institutions.  His Lordship stated that students are </w:t>
      </w:r>
      <w:r w:rsidR="00CF30CD">
        <w:rPr>
          <w:rFonts w:ascii="Times New Roman" w:hAnsi="Times New Roman" w:cs="Times New Roman"/>
          <w:sz w:val="28"/>
          <w:szCs w:val="28"/>
        </w:rPr>
        <w:t xml:space="preserve">generally </w:t>
      </w:r>
      <w:r w:rsidRPr="00C25085">
        <w:rPr>
          <w:rFonts w:ascii="Times New Roman" w:hAnsi="Times New Roman" w:cs="Times New Roman"/>
          <w:sz w:val="28"/>
          <w:szCs w:val="28"/>
        </w:rPr>
        <w:t xml:space="preserve">very enthusiastic in </w:t>
      </w:r>
      <w:r w:rsidR="00CF30CD">
        <w:rPr>
          <w:rFonts w:ascii="Times New Roman" w:hAnsi="Times New Roman" w:cs="Times New Roman"/>
          <w:sz w:val="28"/>
          <w:szCs w:val="28"/>
        </w:rPr>
        <w:t xml:space="preserve">legal and social </w:t>
      </w:r>
      <w:r w:rsidR="00D34882">
        <w:rPr>
          <w:rFonts w:ascii="Times New Roman" w:hAnsi="Times New Roman" w:cs="Times New Roman"/>
          <w:sz w:val="28"/>
          <w:szCs w:val="28"/>
        </w:rPr>
        <w:t>activities and ultimately, t</w:t>
      </w:r>
      <w:r w:rsidR="000521C3">
        <w:rPr>
          <w:rFonts w:ascii="Times New Roman" w:hAnsi="Times New Roman" w:cs="Times New Roman"/>
          <w:sz w:val="28"/>
          <w:szCs w:val="28"/>
        </w:rPr>
        <w:t xml:space="preserve">he exposure will be </w:t>
      </w:r>
      <w:r w:rsidR="000521C3">
        <w:rPr>
          <w:rFonts w:ascii="Times New Roman" w:hAnsi="Times New Roman" w:cs="Times New Roman"/>
          <w:sz w:val="28"/>
          <w:szCs w:val="28"/>
        </w:rPr>
        <w:lastRenderedPageBreak/>
        <w:t xml:space="preserve">helpful to gain practical knowledge and the students will be sensitized and groomed to subsequently become respectable citizens and lawyers. </w:t>
      </w:r>
    </w:p>
    <w:p w:rsidR="00033FF7" w:rsidRPr="00C25085" w:rsidRDefault="00033FF7" w:rsidP="00033FF7">
      <w:pPr>
        <w:pStyle w:val="NoSpacing"/>
        <w:jc w:val="both"/>
        <w:rPr>
          <w:rFonts w:ascii="Times New Roman" w:hAnsi="Times New Roman" w:cs="Times New Roman"/>
          <w:sz w:val="28"/>
          <w:szCs w:val="28"/>
        </w:rPr>
      </w:pPr>
    </w:p>
    <w:p w:rsidR="00033FF7" w:rsidRPr="00C25085" w:rsidRDefault="00033FF7" w:rsidP="00033FF7">
      <w:pPr>
        <w:pStyle w:val="NoSpacing"/>
        <w:jc w:val="both"/>
        <w:rPr>
          <w:rFonts w:ascii="Times New Roman" w:hAnsi="Times New Roman" w:cs="Times New Roman"/>
          <w:sz w:val="28"/>
          <w:szCs w:val="28"/>
        </w:rPr>
      </w:pPr>
      <w:r w:rsidRPr="00C25085">
        <w:rPr>
          <w:rFonts w:ascii="Times New Roman" w:hAnsi="Times New Roman" w:cs="Times New Roman"/>
          <w:sz w:val="28"/>
          <w:szCs w:val="28"/>
        </w:rPr>
        <w:t xml:space="preserve">Hon’ble Executive Chairperson, West Bengal SLSA informed that WBSLSA in collaboration with the Indian Institute of Legal </w:t>
      </w:r>
      <w:proofErr w:type="spellStart"/>
      <w:r w:rsidRPr="00C25085">
        <w:rPr>
          <w:rFonts w:ascii="Times New Roman" w:hAnsi="Times New Roman" w:cs="Times New Roman"/>
          <w:sz w:val="28"/>
          <w:szCs w:val="28"/>
        </w:rPr>
        <w:t>S</w:t>
      </w:r>
      <w:r w:rsidR="00C8266F">
        <w:rPr>
          <w:rFonts w:ascii="Times New Roman" w:hAnsi="Times New Roman" w:cs="Times New Roman"/>
          <w:sz w:val="28"/>
          <w:szCs w:val="28"/>
        </w:rPr>
        <w:t>tudies</w:t>
      </w:r>
      <w:r w:rsidR="00FA31A0">
        <w:rPr>
          <w:rFonts w:ascii="Times New Roman" w:hAnsi="Times New Roman" w:cs="Times New Roman"/>
          <w:sz w:val="28"/>
          <w:szCs w:val="28"/>
        </w:rPr>
        <w:t>has</w:t>
      </w:r>
      <w:proofErr w:type="spellEnd"/>
      <w:r w:rsidR="00FA31A0">
        <w:rPr>
          <w:rFonts w:ascii="Times New Roman" w:hAnsi="Times New Roman" w:cs="Times New Roman"/>
          <w:sz w:val="28"/>
          <w:szCs w:val="28"/>
        </w:rPr>
        <w:t xml:space="preserve"> </w:t>
      </w:r>
      <w:r w:rsidRPr="00C25085">
        <w:rPr>
          <w:rFonts w:ascii="Times New Roman" w:hAnsi="Times New Roman" w:cs="Times New Roman"/>
          <w:sz w:val="28"/>
          <w:szCs w:val="28"/>
        </w:rPr>
        <w:t xml:space="preserve">adopted the </w:t>
      </w:r>
      <w:proofErr w:type="spellStart"/>
      <w:r w:rsidRPr="00C25085">
        <w:rPr>
          <w:rFonts w:ascii="Times New Roman" w:hAnsi="Times New Roman" w:cs="Times New Roman"/>
          <w:sz w:val="28"/>
          <w:szCs w:val="28"/>
        </w:rPr>
        <w:t>Champasari</w:t>
      </w:r>
      <w:proofErr w:type="spellEnd"/>
      <w:r w:rsidRPr="00C25085">
        <w:rPr>
          <w:rFonts w:ascii="Times New Roman" w:hAnsi="Times New Roman" w:cs="Times New Roman"/>
          <w:sz w:val="28"/>
          <w:szCs w:val="28"/>
        </w:rPr>
        <w:t xml:space="preserve"> Gram </w:t>
      </w:r>
      <w:proofErr w:type="spellStart"/>
      <w:r w:rsidRPr="00C25085">
        <w:rPr>
          <w:rFonts w:ascii="Times New Roman" w:hAnsi="Times New Roman" w:cs="Times New Roman"/>
          <w:sz w:val="28"/>
          <w:szCs w:val="28"/>
        </w:rPr>
        <w:t>Panchayat</w:t>
      </w:r>
      <w:proofErr w:type="spellEnd"/>
      <w:r w:rsidRPr="00C25085">
        <w:rPr>
          <w:rFonts w:ascii="Times New Roman" w:hAnsi="Times New Roman" w:cs="Times New Roman"/>
          <w:sz w:val="28"/>
          <w:szCs w:val="28"/>
        </w:rPr>
        <w:t xml:space="preserve"> area for the purpose of giving legal aid with the help of the students particularly</w:t>
      </w:r>
      <w:r w:rsidR="00A658D1">
        <w:rPr>
          <w:rFonts w:ascii="Times New Roman" w:hAnsi="Times New Roman" w:cs="Times New Roman"/>
          <w:sz w:val="28"/>
          <w:szCs w:val="28"/>
        </w:rPr>
        <w:t xml:space="preserve"> to </w:t>
      </w:r>
      <w:r w:rsidRPr="00C25085">
        <w:rPr>
          <w:rFonts w:ascii="Times New Roman" w:hAnsi="Times New Roman" w:cs="Times New Roman"/>
          <w:sz w:val="28"/>
          <w:szCs w:val="28"/>
        </w:rPr>
        <w:t xml:space="preserve">workers in the unorganised sectors who have been badly </w:t>
      </w:r>
      <w:r w:rsidR="00FA31A0">
        <w:rPr>
          <w:rFonts w:ascii="Times New Roman" w:hAnsi="Times New Roman" w:cs="Times New Roman"/>
          <w:sz w:val="28"/>
          <w:szCs w:val="28"/>
        </w:rPr>
        <w:t xml:space="preserve">hit </w:t>
      </w:r>
      <w:r w:rsidRPr="00C25085">
        <w:rPr>
          <w:rFonts w:ascii="Times New Roman" w:hAnsi="Times New Roman" w:cs="Times New Roman"/>
          <w:sz w:val="28"/>
          <w:szCs w:val="28"/>
        </w:rPr>
        <w:t xml:space="preserve">by </w:t>
      </w:r>
      <w:r w:rsidR="00FA31A0">
        <w:rPr>
          <w:rFonts w:ascii="Times New Roman" w:hAnsi="Times New Roman" w:cs="Times New Roman"/>
          <w:sz w:val="28"/>
          <w:szCs w:val="28"/>
        </w:rPr>
        <w:t xml:space="preserve">the </w:t>
      </w:r>
      <w:r w:rsidRPr="00C25085">
        <w:rPr>
          <w:rFonts w:ascii="Times New Roman" w:hAnsi="Times New Roman" w:cs="Times New Roman"/>
          <w:sz w:val="28"/>
          <w:szCs w:val="28"/>
        </w:rPr>
        <w:t xml:space="preserve">closure of the tea-gardens etc.   Students are </w:t>
      </w:r>
      <w:r w:rsidR="00A658D1">
        <w:rPr>
          <w:rFonts w:ascii="Times New Roman" w:hAnsi="Times New Roman" w:cs="Times New Roman"/>
          <w:sz w:val="28"/>
          <w:szCs w:val="28"/>
        </w:rPr>
        <w:t xml:space="preserve">visiting the said area with an objective to </w:t>
      </w:r>
      <w:r w:rsidR="00FA31A0">
        <w:rPr>
          <w:rFonts w:ascii="Times New Roman" w:hAnsi="Times New Roman" w:cs="Times New Roman"/>
          <w:sz w:val="28"/>
          <w:szCs w:val="28"/>
        </w:rPr>
        <w:t>ascertain</w:t>
      </w:r>
      <w:r w:rsidRPr="00C25085">
        <w:rPr>
          <w:rFonts w:ascii="Times New Roman" w:hAnsi="Times New Roman" w:cs="Times New Roman"/>
          <w:sz w:val="28"/>
          <w:szCs w:val="28"/>
        </w:rPr>
        <w:t xml:space="preserve"> the work, their need</w:t>
      </w:r>
      <w:r w:rsidR="00FA31A0">
        <w:rPr>
          <w:rFonts w:ascii="Times New Roman" w:hAnsi="Times New Roman" w:cs="Times New Roman"/>
          <w:sz w:val="28"/>
          <w:szCs w:val="28"/>
        </w:rPr>
        <w:t xml:space="preserve"> and to</w:t>
      </w:r>
      <w:r w:rsidRPr="00C25085">
        <w:rPr>
          <w:rFonts w:ascii="Times New Roman" w:hAnsi="Times New Roman" w:cs="Times New Roman"/>
          <w:sz w:val="28"/>
          <w:szCs w:val="28"/>
        </w:rPr>
        <w:t xml:space="preserve"> act as bridge between legal services institutions, labour commissioner, cooperative societies, banks etc.  </w:t>
      </w:r>
    </w:p>
    <w:p w:rsidR="00033FF7" w:rsidRPr="00C25085" w:rsidRDefault="00033FF7" w:rsidP="00033FF7">
      <w:pPr>
        <w:pStyle w:val="NoSpacing"/>
        <w:jc w:val="both"/>
        <w:rPr>
          <w:rFonts w:ascii="Times New Roman" w:hAnsi="Times New Roman" w:cs="Times New Roman"/>
          <w:sz w:val="28"/>
          <w:szCs w:val="28"/>
        </w:rPr>
      </w:pPr>
    </w:p>
    <w:p w:rsidR="00033FF7" w:rsidRDefault="00033FF7" w:rsidP="00033FF7">
      <w:pPr>
        <w:pStyle w:val="NoSpacing"/>
        <w:jc w:val="both"/>
        <w:rPr>
          <w:rFonts w:ascii="Times New Roman" w:hAnsi="Times New Roman" w:cs="Times New Roman"/>
          <w:i/>
          <w:sz w:val="28"/>
          <w:szCs w:val="28"/>
        </w:rPr>
      </w:pPr>
      <w:r w:rsidRPr="00F13C5C">
        <w:rPr>
          <w:rFonts w:ascii="Times New Roman" w:hAnsi="Times New Roman" w:cs="Times New Roman"/>
          <w:b/>
          <w:i/>
          <w:sz w:val="28"/>
          <w:szCs w:val="28"/>
        </w:rPr>
        <w:t xml:space="preserve">Resolution: </w:t>
      </w:r>
      <w:r w:rsidRPr="00F13C5C">
        <w:rPr>
          <w:rFonts w:ascii="Times New Roman" w:hAnsi="Times New Roman" w:cs="Times New Roman"/>
          <w:i/>
          <w:sz w:val="28"/>
          <w:szCs w:val="28"/>
        </w:rPr>
        <w:t xml:space="preserve">It was resolved that a Legal Services Clinic shall be established in every Law College/University in terms of NALSA (Legal Services Clinics in Universities, Law Colleges and other Institutions) Scheme, 2013.  </w:t>
      </w:r>
    </w:p>
    <w:p w:rsidR="00033FF7" w:rsidRDefault="00033FF7" w:rsidP="00033FF7">
      <w:pPr>
        <w:pStyle w:val="NoSpacing"/>
        <w:jc w:val="both"/>
        <w:rPr>
          <w:rFonts w:ascii="Times New Roman" w:hAnsi="Times New Roman" w:cs="Times New Roman"/>
          <w:i/>
          <w:sz w:val="28"/>
          <w:szCs w:val="28"/>
        </w:rPr>
      </w:pPr>
    </w:p>
    <w:p w:rsidR="00033FF7" w:rsidRPr="00F13C5C" w:rsidRDefault="00033FF7" w:rsidP="00033FF7">
      <w:pPr>
        <w:pStyle w:val="NoSpacing"/>
        <w:jc w:val="both"/>
        <w:rPr>
          <w:rFonts w:ascii="Times New Roman" w:hAnsi="Times New Roman" w:cs="Times New Roman"/>
          <w:b/>
          <w:sz w:val="28"/>
          <w:szCs w:val="28"/>
        </w:rPr>
      </w:pPr>
      <w:r w:rsidRPr="00F13C5C">
        <w:rPr>
          <w:rFonts w:ascii="Times New Roman" w:hAnsi="Times New Roman" w:cs="Times New Roman"/>
          <w:b/>
          <w:sz w:val="28"/>
          <w:szCs w:val="28"/>
        </w:rPr>
        <w:t>Agenda Item No. 5</w:t>
      </w:r>
      <w:r>
        <w:rPr>
          <w:rFonts w:ascii="Times New Roman" w:hAnsi="Times New Roman" w:cs="Times New Roman"/>
          <w:b/>
          <w:sz w:val="28"/>
          <w:szCs w:val="28"/>
        </w:rPr>
        <w:t>:</w:t>
      </w:r>
      <w:r w:rsidRPr="00F13C5C">
        <w:rPr>
          <w:rFonts w:ascii="Times New Roman" w:hAnsi="Times New Roman" w:cs="Times New Roman"/>
          <w:b/>
          <w:sz w:val="28"/>
          <w:szCs w:val="28"/>
        </w:rPr>
        <w:t xml:space="preserve">  Need based Utilisation of Para-Legal Volunteers.</w:t>
      </w:r>
    </w:p>
    <w:p w:rsidR="00033FF7" w:rsidRDefault="00033FF7" w:rsidP="00033FF7">
      <w:pPr>
        <w:pStyle w:val="NoSpacing"/>
        <w:jc w:val="both"/>
        <w:rPr>
          <w:rFonts w:ascii="Times New Roman" w:hAnsi="Times New Roman" w:cs="Times New Roman"/>
          <w:sz w:val="28"/>
          <w:szCs w:val="28"/>
        </w:rPr>
      </w:pPr>
    </w:p>
    <w:p w:rsidR="00033FF7" w:rsidRDefault="00033FF7" w:rsidP="00033FF7">
      <w:pPr>
        <w:pStyle w:val="NoSpacing"/>
        <w:jc w:val="both"/>
        <w:rPr>
          <w:rFonts w:ascii="Times New Roman" w:hAnsi="Times New Roman" w:cs="Times New Roman"/>
          <w:sz w:val="28"/>
          <w:szCs w:val="28"/>
        </w:rPr>
      </w:pPr>
      <w:r>
        <w:rPr>
          <w:rFonts w:ascii="Times New Roman" w:hAnsi="Times New Roman" w:cs="Times New Roman"/>
          <w:sz w:val="28"/>
          <w:szCs w:val="28"/>
        </w:rPr>
        <w:t xml:space="preserve">Hon’ble Executive Chairman, NALSA stated that we need to put in place best practices for monitoring, verification and payments to the PLVs to strengthen the para legal volunteers’ scheme. </w:t>
      </w:r>
    </w:p>
    <w:p w:rsidR="00033FF7" w:rsidRDefault="00033FF7" w:rsidP="00033FF7">
      <w:pPr>
        <w:pStyle w:val="NoSpacing"/>
        <w:jc w:val="both"/>
        <w:rPr>
          <w:rFonts w:ascii="Times New Roman" w:hAnsi="Times New Roman" w:cs="Times New Roman"/>
          <w:sz w:val="28"/>
          <w:szCs w:val="28"/>
        </w:rPr>
      </w:pPr>
    </w:p>
    <w:p w:rsidR="00033FF7" w:rsidRDefault="00033FF7" w:rsidP="00033FF7">
      <w:pPr>
        <w:pStyle w:val="NoSpacing"/>
        <w:jc w:val="both"/>
        <w:rPr>
          <w:rFonts w:ascii="Times New Roman" w:hAnsi="Times New Roman" w:cs="Times New Roman"/>
          <w:sz w:val="28"/>
          <w:szCs w:val="28"/>
        </w:rPr>
      </w:pPr>
      <w:r>
        <w:rPr>
          <w:rFonts w:ascii="Times New Roman" w:hAnsi="Times New Roman" w:cs="Times New Roman"/>
          <w:sz w:val="28"/>
          <w:szCs w:val="28"/>
        </w:rPr>
        <w:t>It was highlighted that PLVs being community based persons may be very helpful in reaching out to the marginalised sections of the society who are the target groups for most of the programmes and scheme</w:t>
      </w:r>
      <w:r w:rsidR="0021238F">
        <w:rPr>
          <w:rFonts w:ascii="Times New Roman" w:hAnsi="Times New Roman" w:cs="Times New Roman"/>
          <w:sz w:val="28"/>
          <w:szCs w:val="28"/>
        </w:rPr>
        <w:t>s</w:t>
      </w:r>
      <w:r>
        <w:rPr>
          <w:rFonts w:ascii="Times New Roman" w:hAnsi="Times New Roman" w:cs="Times New Roman"/>
          <w:sz w:val="28"/>
          <w:szCs w:val="28"/>
        </w:rPr>
        <w:t xml:space="preserve"> of the legal services institutions.  </w:t>
      </w:r>
    </w:p>
    <w:p w:rsidR="00033FF7" w:rsidRDefault="00033FF7" w:rsidP="00033FF7">
      <w:pPr>
        <w:pStyle w:val="NoSpacing"/>
        <w:jc w:val="both"/>
        <w:rPr>
          <w:rFonts w:ascii="Times New Roman" w:hAnsi="Times New Roman" w:cs="Times New Roman"/>
          <w:sz w:val="28"/>
          <w:szCs w:val="28"/>
        </w:rPr>
      </w:pPr>
    </w:p>
    <w:p w:rsidR="00033FF7" w:rsidRDefault="00033FF7" w:rsidP="00033FF7">
      <w:pPr>
        <w:pStyle w:val="NoSpacing"/>
        <w:jc w:val="both"/>
        <w:rPr>
          <w:rFonts w:ascii="Times New Roman" w:hAnsi="Times New Roman" w:cs="Times New Roman"/>
          <w:sz w:val="28"/>
          <w:szCs w:val="28"/>
        </w:rPr>
      </w:pPr>
      <w:r>
        <w:rPr>
          <w:rFonts w:ascii="Times New Roman" w:hAnsi="Times New Roman" w:cs="Times New Roman"/>
          <w:sz w:val="28"/>
          <w:szCs w:val="28"/>
        </w:rPr>
        <w:t>Hon’ble Executive Chairman, Assam emphasised the need for identifying the most deprived even out of the marginalised sections, highlight</w:t>
      </w:r>
      <w:r w:rsidR="00D34882">
        <w:rPr>
          <w:rFonts w:ascii="Times New Roman" w:hAnsi="Times New Roman" w:cs="Times New Roman"/>
          <w:sz w:val="28"/>
          <w:szCs w:val="28"/>
        </w:rPr>
        <w:t>ing their issues and facilitating</w:t>
      </w:r>
      <w:r>
        <w:rPr>
          <w:rFonts w:ascii="Times New Roman" w:hAnsi="Times New Roman" w:cs="Times New Roman"/>
          <w:sz w:val="28"/>
          <w:szCs w:val="28"/>
        </w:rPr>
        <w:t xml:space="preserve"> effective action to ameliorate their conditions.  His Lordship referred to the programme initiated by the Assam SLSA by the name “Reach out and Respond” and reco</w:t>
      </w:r>
      <w:r w:rsidR="00FA31A0">
        <w:rPr>
          <w:rFonts w:ascii="Times New Roman" w:hAnsi="Times New Roman" w:cs="Times New Roman"/>
          <w:sz w:val="28"/>
          <w:szCs w:val="28"/>
        </w:rPr>
        <w:t>mmended that all SLSAs initiate similar</w:t>
      </w:r>
      <w:r>
        <w:rPr>
          <w:rFonts w:ascii="Times New Roman" w:hAnsi="Times New Roman" w:cs="Times New Roman"/>
          <w:sz w:val="28"/>
          <w:szCs w:val="28"/>
        </w:rPr>
        <w:t xml:space="preserve"> programmes in their States.    </w:t>
      </w:r>
    </w:p>
    <w:p w:rsidR="00C47956" w:rsidRDefault="00C47956" w:rsidP="00033FF7">
      <w:pPr>
        <w:pStyle w:val="NoSpacing"/>
        <w:jc w:val="both"/>
        <w:rPr>
          <w:rFonts w:ascii="Times New Roman" w:hAnsi="Times New Roman" w:cs="Times New Roman"/>
          <w:sz w:val="28"/>
          <w:szCs w:val="28"/>
        </w:rPr>
      </w:pPr>
    </w:p>
    <w:p w:rsidR="00033FF7" w:rsidRPr="00F13C5C" w:rsidRDefault="00033FF7" w:rsidP="00033FF7">
      <w:pPr>
        <w:pStyle w:val="NoSpacing"/>
        <w:jc w:val="both"/>
        <w:rPr>
          <w:rFonts w:ascii="Times New Roman" w:hAnsi="Times New Roman" w:cs="Times New Roman"/>
          <w:b/>
          <w:sz w:val="28"/>
          <w:szCs w:val="28"/>
        </w:rPr>
      </w:pPr>
      <w:r w:rsidRPr="00F13C5C">
        <w:rPr>
          <w:rFonts w:ascii="Times New Roman" w:hAnsi="Times New Roman" w:cs="Times New Roman"/>
          <w:b/>
          <w:sz w:val="28"/>
          <w:szCs w:val="28"/>
        </w:rPr>
        <w:t>Agenda Item No.6</w:t>
      </w:r>
      <w:r>
        <w:rPr>
          <w:rFonts w:ascii="Times New Roman" w:hAnsi="Times New Roman" w:cs="Times New Roman"/>
          <w:b/>
          <w:sz w:val="28"/>
          <w:szCs w:val="28"/>
        </w:rPr>
        <w:t>:</w:t>
      </w:r>
      <w:r w:rsidRPr="00F13C5C">
        <w:rPr>
          <w:rFonts w:ascii="Times New Roman" w:hAnsi="Times New Roman" w:cs="Times New Roman"/>
          <w:b/>
          <w:sz w:val="28"/>
          <w:szCs w:val="28"/>
        </w:rPr>
        <w:t xml:space="preserve"> Legal Awareness Programmes and School Legal Literacy Programmes.</w:t>
      </w:r>
    </w:p>
    <w:p w:rsidR="00033FF7" w:rsidRPr="00C25085" w:rsidRDefault="00033FF7" w:rsidP="00033FF7">
      <w:pPr>
        <w:pStyle w:val="NoSpacing"/>
        <w:jc w:val="both"/>
        <w:rPr>
          <w:rFonts w:ascii="Times New Roman" w:hAnsi="Times New Roman" w:cs="Times New Roman"/>
          <w:sz w:val="28"/>
          <w:szCs w:val="28"/>
        </w:rPr>
      </w:pPr>
    </w:p>
    <w:p w:rsidR="00033FF7" w:rsidRDefault="00033FF7" w:rsidP="00033FF7">
      <w:pPr>
        <w:pStyle w:val="NoSpacing"/>
        <w:jc w:val="both"/>
        <w:rPr>
          <w:rFonts w:ascii="Times New Roman" w:hAnsi="Times New Roman" w:cs="Times New Roman"/>
          <w:sz w:val="28"/>
          <w:szCs w:val="28"/>
        </w:rPr>
      </w:pPr>
      <w:r w:rsidRPr="00C25085">
        <w:rPr>
          <w:rFonts w:ascii="Times New Roman" w:hAnsi="Times New Roman" w:cs="Times New Roman"/>
          <w:sz w:val="28"/>
          <w:szCs w:val="28"/>
        </w:rPr>
        <w:t>There was an elaborate discussion on the Legal Awareness Programmes and S</w:t>
      </w:r>
      <w:r>
        <w:rPr>
          <w:rFonts w:ascii="Times New Roman" w:hAnsi="Times New Roman" w:cs="Times New Roman"/>
          <w:sz w:val="28"/>
          <w:szCs w:val="28"/>
        </w:rPr>
        <w:t>chool Legal Literacy Programmes.  The Hon’ble Executive Chairman, Rajasthan informed that more than 1.70 lacs students had participated in debates and various other programmes conducted by the legal services institutions in Rajasthan in the year 2015.  The students were very enthusiastic and the school legal literacy programme</w:t>
      </w:r>
      <w:r w:rsidR="00A658D1">
        <w:rPr>
          <w:rFonts w:ascii="Times New Roman" w:hAnsi="Times New Roman" w:cs="Times New Roman"/>
          <w:sz w:val="28"/>
          <w:szCs w:val="28"/>
        </w:rPr>
        <w:t xml:space="preserve"> was </w:t>
      </w:r>
      <w:r>
        <w:rPr>
          <w:rFonts w:ascii="Times New Roman" w:hAnsi="Times New Roman" w:cs="Times New Roman"/>
          <w:sz w:val="28"/>
          <w:szCs w:val="28"/>
        </w:rPr>
        <w:t>doing very well</w:t>
      </w:r>
      <w:r w:rsidR="00A4149F">
        <w:rPr>
          <w:rFonts w:ascii="Times New Roman" w:hAnsi="Times New Roman" w:cs="Times New Roman"/>
          <w:sz w:val="28"/>
          <w:szCs w:val="28"/>
        </w:rPr>
        <w:t xml:space="preserve"> in Rajasthan</w:t>
      </w:r>
      <w:r>
        <w:rPr>
          <w:rFonts w:ascii="Times New Roman" w:hAnsi="Times New Roman" w:cs="Times New Roman"/>
          <w:sz w:val="28"/>
          <w:szCs w:val="28"/>
        </w:rPr>
        <w:t xml:space="preserve">.  The Hon’ble Executive Chairman, Himachal Pradesh informed that apart from spreading awareness about environment through the students, they were involved along </w:t>
      </w:r>
      <w:r>
        <w:rPr>
          <w:rFonts w:ascii="Times New Roman" w:hAnsi="Times New Roman" w:cs="Times New Roman"/>
          <w:sz w:val="28"/>
          <w:szCs w:val="28"/>
        </w:rPr>
        <w:lastRenderedPageBreak/>
        <w:t>with forest department officials</w:t>
      </w:r>
      <w:r w:rsidR="00A4149F">
        <w:rPr>
          <w:rFonts w:ascii="Times New Roman" w:hAnsi="Times New Roman" w:cs="Times New Roman"/>
          <w:sz w:val="28"/>
          <w:szCs w:val="28"/>
        </w:rPr>
        <w:t>,</w:t>
      </w:r>
      <w:r>
        <w:rPr>
          <w:rFonts w:ascii="Times New Roman" w:hAnsi="Times New Roman" w:cs="Times New Roman"/>
          <w:sz w:val="28"/>
          <w:szCs w:val="28"/>
        </w:rPr>
        <w:t xml:space="preserve"> in planting over 6 lacs trees in the first year and about 3.5 lacs trees in the second year.  </w:t>
      </w:r>
    </w:p>
    <w:p w:rsidR="00033FF7" w:rsidRDefault="00033FF7" w:rsidP="00033FF7">
      <w:pPr>
        <w:pStyle w:val="NoSpacing"/>
        <w:jc w:val="both"/>
        <w:rPr>
          <w:rFonts w:ascii="Times New Roman" w:hAnsi="Times New Roman" w:cs="Times New Roman"/>
          <w:sz w:val="28"/>
          <w:szCs w:val="28"/>
        </w:rPr>
      </w:pPr>
    </w:p>
    <w:p w:rsidR="00033FF7" w:rsidRPr="00C25085" w:rsidRDefault="00033FF7" w:rsidP="00033FF7">
      <w:pPr>
        <w:pStyle w:val="NoSpacing"/>
        <w:jc w:val="both"/>
        <w:rPr>
          <w:rFonts w:ascii="Times New Roman" w:hAnsi="Times New Roman" w:cs="Times New Roman"/>
          <w:sz w:val="28"/>
          <w:szCs w:val="28"/>
        </w:rPr>
      </w:pPr>
      <w:r>
        <w:rPr>
          <w:rFonts w:ascii="Times New Roman" w:hAnsi="Times New Roman" w:cs="Times New Roman"/>
          <w:sz w:val="28"/>
          <w:szCs w:val="28"/>
        </w:rPr>
        <w:t xml:space="preserve">It was agreed that </w:t>
      </w:r>
      <w:r w:rsidRPr="00C25085">
        <w:rPr>
          <w:rFonts w:ascii="Times New Roman" w:hAnsi="Times New Roman" w:cs="Times New Roman"/>
          <w:sz w:val="28"/>
          <w:szCs w:val="28"/>
        </w:rPr>
        <w:t xml:space="preserve">it shall be </w:t>
      </w:r>
      <w:r w:rsidR="00A4149F">
        <w:rPr>
          <w:rFonts w:ascii="Times New Roman" w:hAnsi="Times New Roman" w:cs="Times New Roman"/>
          <w:sz w:val="28"/>
          <w:szCs w:val="28"/>
        </w:rPr>
        <w:t xml:space="preserve">the </w:t>
      </w:r>
      <w:r w:rsidRPr="00C25085">
        <w:rPr>
          <w:rFonts w:ascii="Times New Roman" w:hAnsi="Times New Roman" w:cs="Times New Roman"/>
          <w:sz w:val="28"/>
          <w:szCs w:val="28"/>
        </w:rPr>
        <w:t>endeavour of all SLSAs to strengthen legal literacy programme</w:t>
      </w:r>
      <w:r w:rsidR="00B36F2A">
        <w:rPr>
          <w:rFonts w:ascii="Times New Roman" w:hAnsi="Times New Roman" w:cs="Times New Roman"/>
          <w:sz w:val="28"/>
          <w:szCs w:val="28"/>
        </w:rPr>
        <w:t>s</w:t>
      </w:r>
      <w:r w:rsidRPr="00C25085">
        <w:rPr>
          <w:rFonts w:ascii="Times New Roman" w:hAnsi="Times New Roman" w:cs="Times New Roman"/>
          <w:sz w:val="28"/>
          <w:szCs w:val="28"/>
        </w:rPr>
        <w:t xml:space="preserve"> in the Schools/Colleges and, as far as possible, to engage female teachers as PLVs in conducting legal awareness programmes in schools for students. </w:t>
      </w:r>
    </w:p>
    <w:p w:rsidR="00033FF7" w:rsidRPr="00C25085" w:rsidRDefault="00033FF7" w:rsidP="00033FF7">
      <w:pPr>
        <w:pStyle w:val="NoSpacing"/>
        <w:jc w:val="both"/>
        <w:rPr>
          <w:rFonts w:ascii="Times New Roman" w:hAnsi="Times New Roman" w:cs="Times New Roman"/>
          <w:sz w:val="28"/>
          <w:szCs w:val="28"/>
        </w:rPr>
      </w:pPr>
    </w:p>
    <w:p w:rsidR="00033FF7" w:rsidRPr="00F13C5C" w:rsidRDefault="00033FF7" w:rsidP="00033FF7">
      <w:pPr>
        <w:pStyle w:val="NoSpacing"/>
        <w:jc w:val="both"/>
        <w:rPr>
          <w:rFonts w:ascii="Times New Roman" w:hAnsi="Times New Roman" w:cs="Times New Roman"/>
          <w:b/>
          <w:sz w:val="28"/>
          <w:szCs w:val="28"/>
        </w:rPr>
      </w:pPr>
      <w:r w:rsidRPr="00F13C5C">
        <w:rPr>
          <w:rFonts w:ascii="Times New Roman" w:hAnsi="Times New Roman" w:cs="Times New Roman"/>
          <w:b/>
          <w:sz w:val="28"/>
          <w:szCs w:val="28"/>
        </w:rPr>
        <w:t xml:space="preserve">Agenda Item No.7: Legal Services to Under Trials Prisoners. </w:t>
      </w:r>
    </w:p>
    <w:p w:rsidR="00033FF7" w:rsidRPr="00C25085" w:rsidRDefault="00033FF7" w:rsidP="00033FF7">
      <w:pPr>
        <w:pStyle w:val="NoSpacing"/>
        <w:jc w:val="both"/>
        <w:rPr>
          <w:rFonts w:ascii="Times New Roman" w:hAnsi="Times New Roman" w:cs="Times New Roman"/>
          <w:sz w:val="28"/>
          <w:szCs w:val="28"/>
        </w:rPr>
      </w:pPr>
      <w:r w:rsidRPr="00C25085">
        <w:rPr>
          <w:rFonts w:ascii="Times New Roman" w:hAnsi="Times New Roman" w:cs="Times New Roman"/>
          <w:sz w:val="28"/>
          <w:szCs w:val="28"/>
        </w:rPr>
        <w:tab/>
      </w:r>
    </w:p>
    <w:p w:rsidR="00033FF7" w:rsidRPr="00B36F2A" w:rsidRDefault="00033FF7" w:rsidP="00033FF7">
      <w:pPr>
        <w:pStyle w:val="NoSpacing"/>
        <w:jc w:val="both"/>
        <w:rPr>
          <w:rFonts w:ascii="Times New Roman" w:hAnsi="Times New Roman" w:cs="Times New Roman"/>
          <w:i/>
          <w:sz w:val="28"/>
          <w:szCs w:val="28"/>
        </w:rPr>
      </w:pPr>
      <w:proofErr w:type="spellStart"/>
      <w:r w:rsidRPr="00C25085">
        <w:rPr>
          <w:rFonts w:ascii="Times New Roman" w:hAnsi="Times New Roman" w:cs="Times New Roman"/>
          <w:sz w:val="28"/>
          <w:szCs w:val="28"/>
        </w:rPr>
        <w:t>Shri</w:t>
      </w:r>
      <w:proofErr w:type="spellEnd"/>
      <w:r w:rsidRPr="00C25085">
        <w:rPr>
          <w:rFonts w:ascii="Times New Roman" w:hAnsi="Times New Roman" w:cs="Times New Roman"/>
          <w:sz w:val="28"/>
          <w:szCs w:val="28"/>
        </w:rPr>
        <w:t xml:space="preserve"> Rajesh Kumar </w:t>
      </w:r>
      <w:proofErr w:type="spellStart"/>
      <w:r w:rsidRPr="00C25085">
        <w:rPr>
          <w:rFonts w:ascii="Times New Roman" w:hAnsi="Times New Roman" w:cs="Times New Roman"/>
          <w:sz w:val="28"/>
          <w:szCs w:val="28"/>
        </w:rPr>
        <w:t>Goel</w:t>
      </w:r>
      <w:proofErr w:type="spellEnd"/>
      <w:r w:rsidRPr="00C25085">
        <w:rPr>
          <w:rFonts w:ascii="Times New Roman" w:hAnsi="Times New Roman" w:cs="Times New Roman"/>
          <w:sz w:val="28"/>
          <w:szCs w:val="28"/>
        </w:rPr>
        <w:t xml:space="preserve">, Director, NALSA informed about the recent directions of the Hon’ble Supreme Court of India in </w:t>
      </w:r>
      <w:r w:rsidRPr="00B36F2A">
        <w:rPr>
          <w:rFonts w:ascii="Times New Roman" w:hAnsi="Times New Roman" w:cs="Times New Roman"/>
          <w:i/>
          <w:sz w:val="28"/>
          <w:szCs w:val="28"/>
        </w:rPr>
        <w:t xml:space="preserve">W.P.No.406/2013 titled In Re: Inhuman Conditions of 1382 prisoners. </w:t>
      </w:r>
    </w:p>
    <w:p w:rsidR="00033FF7" w:rsidRPr="00C25085" w:rsidRDefault="00033FF7" w:rsidP="00033FF7">
      <w:pPr>
        <w:pStyle w:val="NoSpacing"/>
        <w:jc w:val="both"/>
        <w:rPr>
          <w:rFonts w:ascii="Times New Roman" w:hAnsi="Times New Roman" w:cs="Times New Roman"/>
          <w:sz w:val="28"/>
          <w:szCs w:val="28"/>
        </w:rPr>
      </w:pPr>
    </w:p>
    <w:p w:rsidR="00033FF7" w:rsidRDefault="00033FF7" w:rsidP="00033FF7">
      <w:pPr>
        <w:pStyle w:val="NoSpacing"/>
        <w:jc w:val="both"/>
        <w:rPr>
          <w:rFonts w:ascii="Times New Roman" w:hAnsi="Times New Roman" w:cs="Times New Roman"/>
          <w:sz w:val="28"/>
          <w:szCs w:val="28"/>
        </w:rPr>
      </w:pPr>
      <w:r w:rsidRPr="00C25085">
        <w:rPr>
          <w:rFonts w:ascii="Times New Roman" w:hAnsi="Times New Roman" w:cs="Times New Roman"/>
          <w:sz w:val="28"/>
          <w:szCs w:val="28"/>
        </w:rPr>
        <w:t xml:space="preserve">Hon’ble Executive Chairman, Rajasthan stated that in Rajasthan all prisoners </w:t>
      </w:r>
      <w:r>
        <w:rPr>
          <w:rFonts w:ascii="Times New Roman" w:hAnsi="Times New Roman" w:cs="Times New Roman"/>
          <w:sz w:val="28"/>
          <w:szCs w:val="28"/>
        </w:rPr>
        <w:t xml:space="preserve">who were </w:t>
      </w:r>
      <w:r w:rsidRPr="00C25085">
        <w:rPr>
          <w:rFonts w:ascii="Times New Roman" w:hAnsi="Times New Roman" w:cs="Times New Roman"/>
          <w:sz w:val="28"/>
          <w:szCs w:val="28"/>
        </w:rPr>
        <w:t xml:space="preserve">qualified </w:t>
      </w:r>
      <w:r>
        <w:rPr>
          <w:rFonts w:ascii="Times New Roman" w:hAnsi="Times New Roman" w:cs="Times New Roman"/>
          <w:sz w:val="28"/>
          <w:szCs w:val="28"/>
        </w:rPr>
        <w:t xml:space="preserve">under Section </w:t>
      </w:r>
      <w:r w:rsidRPr="00C25085">
        <w:rPr>
          <w:rFonts w:ascii="Times New Roman" w:hAnsi="Times New Roman" w:cs="Times New Roman"/>
          <w:sz w:val="28"/>
          <w:szCs w:val="28"/>
        </w:rPr>
        <w:t>436A</w:t>
      </w:r>
      <w:r w:rsidR="00D34882">
        <w:rPr>
          <w:rFonts w:ascii="Times New Roman" w:hAnsi="Times New Roman" w:cs="Times New Roman"/>
          <w:sz w:val="28"/>
          <w:szCs w:val="28"/>
        </w:rPr>
        <w:t>Cr.PC</w:t>
      </w:r>
      <w:r w:rsidRPr="00C25085">
        <w:rPr>
          <w:rFonts w:ascii="Times New Roman" w:hAnsi="Times New Roman" w:cs="Times New Roman"/>
          <w:sz w:val="28"/>
          <w:szCs w:val="28"/>
        </w:rPr>
        <w:t xml:space="preserve"> have </w:t>
      </w:r>
      <w:r>
        <w:rPr>
          <w:rFonts w:ascii="Times New Roman" w:hAnsi="Times New Roman" w:cs="Times New Roman"/>
          <w:sz w:val="28"/>
          <w:szCs w:val="28"/>
        </w:rPr>
        <w:t xml:space="preserve">been </w:t>
      </w:r>
      <w:r w:rsidRPr="00C25085">
        <w:rPr>
          <w:rFonts w:ascii="Times New Roman" w:hAnsi="Times New Roman" w:cs="Times New Roman"/>
          <w:sz w:val="28"/>
          <w:szCs w:val="28"/>
        </w:rPr>
        <w:t xml:space="preserve">granted </w:t>
      </w:r>
      <w:r>
        <w:rPr>
          <w:rFonts w:ascii="Times New Roman" w:hAnsi="Times New Roman" w:cs="Times New Roman"/>
          <w:sz w:val="28"/>
          <w:szCs w:val="28"/>
        </w:rPr>
        <w:t>bail and have been released</w:t>
      </w:r>
      <w:r w:rsidRPr="00C25085">
        <w:rPr>
          <w:rFonts w:ascii="Times New Roman" w:hAnsi="Times New Roman" w:cs="Times New Roman"/>
          <w:sz w:val="28"/>
          <w:szCs w:val="28"/>
        </w:rPr>
        <w:t xml:space="preserve">. </w:t>
      </w:r>
      <w:r>
        <w:rPr>
          <w:rFonts w:ascii="Times New Roman" w:hAnsi="Times New Roman" w:cs="Times New Roman"/>
          <w:sz w:val="28"/>
          <w:szCs w:val="28"/>
        </w:rPr>
        <w:t xml:space="preserve"> His Lordship, expressed reservation</w:t>
      </w:r>
      <w:r w:rsidR="00D34882">
        <w:rPr>
          <w:rFonts w:ascii="Times New Roman" w:hAnsi="Times New Roman" w:cs="Times New Roman"/>
          <w:sz w:val="28"/>
          <w:szCs w:val="28"/>
        </w:rPr>
        <w:t>s</w:t>
      </w:r>
      <w:r>
        <w:rPr>
          <w:rFonts w:ascii="Times New Roman" w:hAnsi="Times New Roman" w:cs="Times New Roman"/>
          <w:sz w:val="28"/>
          <w:szCs w:val="28"/>
        </w:rPr>
        <w:t xml:space="preserve"> on the propriety of the </w:t>
      </w:r>
      <w:r w:rsidR="00A658D1">
        <w:rPr>
          <w:rFonts w:ascii="Times New Roman" w:hAnsi="Times New Roman" w:cs="Times New Roman"/>
          <w:sz w:val="28"/>
          <w:szCs w:val="28"/>
        </w:rPr>
        <w:t>U</w:t>
      </w:r>
      <w:r>
        <w:rPr>
          <w:rFonts w:ascii="Times New Roman" w:hAnsi="Times New Roman" w:cs="Times New Roman"/>
          <w:sz w:val="28"/>
          <w:szCs w:val="28"/>
        </w:rPr>
        <w:t>nder-</w:t>
      </w:r>
      <w:r w:rsidR="00A658D1">
        <w:rPr>
          <w:rFonts w:ascii="Times New Roman" w:hAnsi="Times New Roman" w:cs="Times New Roman"/>
          <w:sz w:val="28"/>
          <w:szCs w:val="28"/>
        </w:rPr>
        <w:t>T</w:t>
      </w:r>
      <w:r>
        <w:rPr>
          <w:rFonts w:ascii="Times New Roman" w:hAnsi="Times New Roman" w:cs="Times New Roman"/>
          <w:sz w:val="28"/>
          <w:szCs w:val="28"/>
        </w:rPr>
        <w:t xml:space="preserve">rial </w:t>
      </w:r>
      <w:r w:rsidR="00A658D1">
        <w:rPr>
          <w:rFonts w:ascii="Times New Roman" w:hAnsi="Times New Roman" w:cs="Times New Roman"/>
          <w:sz w:val="28"/>
          <w:szCs w:val="28"/>
        </w:rPr>
        <w:t>R</w:t>
      </w:r>
      <w:r>
        <w:rPr>
          <w:rFonts w:ascii="Times New Roman" w:hAnsi="Times New Roman" w:cs="Times New Roman"/>
          <w:sz w:val="28"/>
          <w:szCs w:val="28"/>
        </w:rPr>
        <w:t xml:space="preserve">eview </w:t>
      </w:r>
      <w:r w:rsidR="00A658D1">
        <w:rPr>
          <w:rFonts w:ascii="Times New Roman" w:hAnsi="Times New Roman" w:cs="Times New Roman"/>
          <w:sz w:val="28"/>
          <w:szCs w:val="28"/>
        </w:rPr>
        <w:t>C</w:t>
      </w:r>
      <w:r>
        <w:rPr>
          <w:rFonts w:ascii="Times New Roman" w:hAnsi="Times New Roman" w:cs="Times New Roman"/>
          <w:sz w:val="28"/>
          <w:szCs w:val="28"/>
        </w:rPr>
        <w:t>ommittees recommending release of prisoners</w:t>
      </w:r>
      <w:r w:rsidR="00B36F2A">
        <w:rPr>
          <w:rFonts w:ascii="Times New Roman" w:hAnsi="Times New Roman" w:cs="Times New Roman"/>
          <w:sz w:val="28"/>
          <w:szCs w:val="28"/>
        </w:rPr>
        <w:t xml:space="preserve"> involved in cases of compoundable offences</w:t>
      </w:r>
      <w:r>
        <w:rPr>
          <w:rFonts w:ascii="Times New Roman" w:hAnsi="Times New Roman" w:cs="Times New Roman"/>
          <w:sz w:val="28"/>
          <w:szCs w:val="28"/>
        </w:rPr>
        <w:t xml:space="preserve"> to the trial courts on judicial side.  </w:t>
      </w:r>
      <w:r w:rsidR="00B36F2A">
        <w:rPr>
          <w:rFonts w:ascii="Times New Roman" w:hAnsi="Times New Roman" w:cs="Times New Roman"/>
          <w:sz w:val="28"/>
          <w:szCs w:val="28"/>
        </w:rPr>
        <w:t xml:space="preserve">There was, however, a consensus that the Committees shall identify and bring all such cases to the notice of the Trial Courts. </w:t>
      </w:r>
    </w:p>
    <w:p w:rsidR="00033FF7" w:rsidRPr="00C25085" w:rsidRDefault="00033FF7" w:rsidP="00033FF7">
      <w:pPr>
        <w:pStyle w:val="NoSpacing"/>
        <w:jc w:val="both"/>
        <w:rPr>
          <w:rFonts w:ascii="Times New Roman" w:hAnsi="Times New Roman" w:cs="Times New Roman"/>
          <w:sz w:val="28"/>
          <w:szCs w:val="28"/>
        </w:rPr>
      </w:pPr>
    </w:p>
    <w:p w:rsidR="00033FF7" w:rsidRPr="00C25085" w:rsidRDefault="00033FF7" w:rsidP="00033FF7">
      <w:pPr>
        <w:pStyle w:val="NoSpacing"/>
        <w:jc w:val="both"/>
        <w:rPr>
          <w:rFonts w:ascii="Times New Roman" w:hAnsi="Times New Roman" w:cs="Times New Roman"/>
          <w:sz w:val="28"/>
          <w:szCs w:val="28"/>
        </w:rPr>
      </w:pPr>
      <w:r w:rsidRPr="00C25085">
        <w:rPr>
          <w:rFonts w:ascii="Times New Roman" w:hAnsi="Times New Roman" w:cs="Times New Roman"/>
          <w:sz w:val="28"/>
          <w:szCs w:val="28"/>
        </w:rPr>
        <w:t>Hon’ble Executive Chairman, NALSA impressed upon the State Legal Services Authorities to do the needful as soon as possible.</w:t>
      </w:r>
    </w:p>
    <w:p w:rsidR="00033FF7" w:rsidRPr="00C25085" w:rsidRDefault="00033FF7" w:rsidP="00033FF7">
      <w:pPr>
        <w:pStyle w:val="NoSpacing"/>
        <w:jc w:val="both"/>
        <w:rPr>
          <w:rFonts w:ascii="Times New Roman" w:hAnsi="Times New Roman" w:cs="Times New Roman"/>
          <w:sz w:val="28"/>
          <w:szCs w:val="28"/>
        </w:rPr>
      </w:pPr>
    </w:p>
    <w:p w:rsidR="00033FF7" w:rsidRPr="00F13C5C" w:rsidRDefault="00033FF7" w:rsidP="00033FF7">
      <w:pPr>
        <w:pStyle w:val="NoSpacing"/>
        <w:jc w:val="both"/>
        <w:rPr>
          <w:rFonts w:ascii="Times New Roman" w:hAnsi="Times New Roman" w:cs="Times New Roman"/>
          <w:i/>
          <w:sz w:val="28"/>
          <w:szCs w:val="28"/>
        </w:rPr>
      </w:pPr>
      <w:r w:rsidRPr="00336DF8">
        <w:rPr>
          <w:rFonts w:ascii="Times New Roman" w:hAnsi="Times New Roman" w:cs="Times New Roman"/>
          <w:b/>
          <w:i/>
          <w:sz w:val="28"/>
          <w:szCs w:val="28"/>
        </w:rPr>
        <w:t>Resolution:</w:t>
      </w:r>
      <w:r w:rsidRPr="00F13C5C">
        <w:rPr>
          <w:rFonts w:ascii="Times New Roman" w:hAnsi="Times New Roman" w:cs="Times New Roman"/>
          <w:i/>
          <w:sz w:val="28"/>
          <w:szCs w:val="28"/>
        </w:rPr>
        <w:t xml:space="preserve"> It was resolved that the SLSAs shall strictly comply with the orders of Hon’ble Supreme Court of India in W.P.No.406/2013 titled In Re: Inhuman Conditions of 1382 prisons.  </w:t>
      </w:r>
    </w:p>
    <w:p w:rsidR="00033FF7" w:rsidRPr="00C25085" w:rsidRDefault="00033FF7" w:rsidP="00033FF7">
      <w:pPr>
        <w:pStyle w:val="NoSpacing"/>
        <w:jc w:val="both"/>
        <w:rPr>
          <w:rFonts w:ascii="Times New Roman" w:hAnsi="Times New Roman" w:cs="Times New Roman"/>
          <w:sz w:val="28"/>
          <w:szCs w:val="28"/>
        </w:rPr>
      </w:pPr>
    </w:p>
    <w:p w:rsidR="00033FF7" w:rsidRPr="00F13C5C" w:rsidRDefault="00033FF7" w:rsidP="00033FF7">
      <w:pPr>
        <w:pStyle w:val="NoSpacing"/>
        <w:jc w:val="both"/>
        <w:rPr>
          <w:rFonts w:ascii="Times New Roman" w:hAnsi="Times New Roman" w:cs="Times New Roman"/>
          <w:i/>
          <w:sz w:val="28"/>
          <w:szCs w:val="28"/>
        </w:rPr>
      </w:pPr>
      <w:r w:rsidRPr="00336DF8">
        <w:rPr>
          <w:rFonts w:ascii="Times New Roman" w:hAnsi="Times New Roman" w:cs="Times New Roman"/>
          <w:b/>
          <w:i/>
          <w:sz w:val="28"/>
          <w:szCs w:val="28"/>
        </w:rPr>
        <w:t>Resolution:</w:t>
      </w:r>
      <w:r w:rsidRPr="00F13C5C">
        <w:rPr>
          <w:rFonts w:ascii="Times New Roman" w:hAnsi="Times New Roman" w:cs="Times New Roman"/>
          <w:i/>
          <w:sz w:val="28"/>
          <w:szCs w:val="28"/>
        </w:rPr>
        <w:t xml:space="preserve"> It was further resolved that the SLSAs shall ensure that there are sufficient number of Panel Advocates in each district, and these Panel Lawyers are sensitized in terms of directions of Hon’ble Supreme Court of India in the aforesaid case. </w:t>
      </w:r>
    </w:p>
    <w:p w:rsidR="00033FF7" w:rsidRPr="00C25085" w:rsidRDefault="00033FF7" w:rsidP="00033FF7">
      <w:pPr>
        <w:pStyle w:val="NoSpacing"/>
        <w:jc w:val="both"/>
        <w:rPr>
          <w:rFonts w:ascii="Times New Roman" w:hAnsi="Times New Roman" w:cs="Times New Roman"/>
          <w:sz w:val="28"/>
          <w:szCs w:val="28"/>
        </w:rPr>
      </w:pPr>
    </w:p>
    <w:p w:rsidR="00033FF7" w:rsidRPr="00F13C5C" w:rsidRDefault="00033FF7" w:rsidP="00033FF7">
      <w:pPr>
        <w:pStyle w:val="NoSpacing"/>
        <w:jc w:val="both"/>
        <w:rPr>
          <w:rFonts w:ascii="Times New Roman" w:hAnsi="Times New Roman" w:cs="Times New Roman"/>
          <w:i/>
          <w:sz w:val="28"/>
          <w:szCs w:val="28"/>
        </w:rPr>
      </w:pPr>
      <w:r w:rsidRPr="00336DF8">
        <w:rPr>
          <w:rFonts w:ascii="Times New Roman" w:hAnsi="Times New Roman" w:cs="Times New Roman"/>
          <w:b/>
          <w:i/>
          <w:sz w:val="28"/>
          <w:szCs w:val="28"/>
        </w:rPr>
        <w:t>Resolution:</w:t>
      </w:r>
      <w:r w:rsidRPr="00F13C5C">
        <w:rPr>
          <w:rFonts w:ascii="Times New Roman" w:hAnsi="Times New Roman" w:cs="Times New Roman"/>
          <w:i/>
          <w:sz w:val="28"/>
          <w:szCs w:val="28"/>
        </w:rPr>
        <w:t xml:space="preserve"> It was also resolved that the SLSAs shall ensure that an Under-Trial Review Committee (UTRC) is constituted in every District.   All UTRCs will hold quarterly meetings to review the cases of all UTPs who are:  </w:t>
      </w:r>
    </w:p>
    <w:p w:rsidR="00033FF7" w:rsidRPr="00F13C5C" w:rsidRDefault="00033FF7" w:rsidP="00033FF7">
      <w:pPr>
        <w:pStyle w:val="NoSpacing"/>
        <w:numPr>
          <w:ilvl w:val="0"/>
          <w:numId w:val="1"/>
        </w:numPr>
        <w:jc w:val="both"/>
        <w:rPr>
          <w:rFonts w:ascii="Times New Roman" w:hAnsi="Times New Roman" w:cs="Times New Roman"/>
          <w:i/>
          <w:sz w:val="28"/>
          <w:szCs w:val="28"/>
        </w:rPr>
      </w:pPr>
      <w:r w:rsidRPr="00F13C5C">
        <w:rPr>
          <w:rFonts w:ascii="Times New Roman" w:hAnsi="Times New Roman" w:cs="Times New Roman"/>
          <w:i/>
          <w:sz w:val="28"/>
          <w:szCs w:val="28"/>
        </w:rPr>
        <w:tab/>
        <w:t xml:space="preserve">entitled to be released on bail u/s 436 A </w:t>
      </w:r>
      <w:proofErr w:type="spellStart"/>
      <w:r w:rsidRPr="00F13C5C">
        <w:rPr>
          <w:rFonts w:ascii="Times New Roman" w:hAnsi="Times New Roman" w:cs="Times New Roman"/>
          <w:i/>
          <w:sz w:val="28"/>
          <w:szCs w:val="28"/>
        </w:rPr>
        <w:t>Cr.P.C</w:t>
      </w:r>
      <w:proofErr w:type="spellEnd"/>
      <w:r w:rsidRPr="00F13C5C">
        <w:rPr>
          <w:rFonts w:ascii="Times New Roman" w:hAnsi="Times New Roman" w:cs="Times New Roman"/>
          <w:i/>
          <w:sz w:val="28"/>
          <w:szCs w:val="28"/>
        </w:rPr>
        <w:t>;</w:t>
      </w:r>
    </w:p>
    <w:p w:rsidR="00033FF7" w:rsidRPr="00F13C5C" w:rsidRDefault="00033FF7" w:rsidP="00033FF7">
      <w:pPr>
        <w:pStyle w:val="NoSpacing"/>
        <w:numPr>
          <w:ilvl w:val="0"/>
          <w:numId w:val="1"/>
        </w:numPr>
        <w:jc w:val="both"/>
        <w:rPr>
          <w:rFonts w:ascii="Times New Roman" w:hAnsi="Times New Roman" w:cs="Times New Roman"/>
          <w:i/>
          <w:sz w:val="28"/>
          <w:szCs w:val="28"/>
        </w:rPr>
      </w:pPr>
      <w:r w:rsidRPr="00F13C5C">
        <w:rPr>
          <w:rFonts w:ascii="Times New Roman" w:hAnsi="Times New Roman" w:cs="Times New Roman"/>
          <w:i/>
          <w:sz w:val="28"/>
          <w:szCs w:val="28"/>
        </w:rPr>
        <w:tab/>
        <w:t>who have been granted bail but could not be released due to non-</w:t>
      </w:r>
      <w:r w:rsidRPr="00F13C5C">
        <w:rPr>
          <w:rFonts w:ascii="Times New Roman" w:hAnsi="Times New Roman" w:cs="Times New Roman"/>
          <w:i/>
          <w:sz w:val="28"/>
          <w:szCs w:val="28"/>
        </w:rPr>
        <w:tab/>
        <w:t xml:space="preserve">furnishing of bail bond; </w:t>
      </w:r>
    </w:p>
    <w:p w:rsidR="00033FF7" w:rsidRPr="00F13C5C" w:rsidRDefault="00A658D1" w:rsidP="00033FF7">
      <w:pPr>
        <w:pStyle w:val="NoSpacing"/>
        <w:numPr>
          <w:ilvl w:val="0"/>
          <w:numId w:val="1"/>
        </w:numPr>
        <w:jc w:val="both"/>
        <w:rPr>
          <w:rFonts w:ascii="Times New Roman" w:hAnsi="Times New Roman" w:cs="Times New Roman"/>
          <w:i/>
          <w:sz w:val="28"/>
          <w:szCs w:val="28"/>
        </w:rPr>
      </w:pPr>
      <w:r>
        <w:rPr>
          <w:rFonts w:ascii="Times New Roman" w:hAnsi="Times New Roman" w:cs="Times New Roman"/>
          <w:i/>
          <w:sz w:val="28"/>
          <w:szCs w:val="28"/>
        </w:rPr>
        <w:t xml:space="preserve">Involved in </w:t>
      </w:r>
      <w:r w:rsidR="00033FF7" w:rsidRPr="00F13C5C">
        <w:rPr>
          <w:rFonts w:ascii="Times New Roman" w:hAnsi="Times New Roman" w:cs="Times New Roman"/>
          <w:i/>
          <w:sz w:val="28"/>
          <w:szCs w:val="28"/>
        </w:rPr>
        <w:t xml:space="preserve">Criminal Compoundable offence; and recommend </w:t>
      </w:r>
      <w:r>
        <w:rPr>
          <w:rFonts w:ascii="Times New Roman" w:hAnsi="Times New Roman" w:cs="Times New Roman"/>
          <w:i/>
          <w:sz w:val="28"/>
          <w:szCs w:val="28"/>
        </w:rPr>
        <w:tab/>
      </w:r>
      <w:r w:rsidR="00033FF7" w:rsidRPr="00F13C5C">
        <w:rPr>
          <w:rFonts w:ascii="Times New Roman" w:hAnsi="Times New Roman" w:cs="Times New Roman"/>
          <w:i/>
          <w:sz w:val="28"/>
          <w:szCs w:val="28"/>
        </w:rPr>
        <w:t xml:space="preserve">suitable action to be taken by the DLSAs. </w:t>
      </w:r>
    </w:p>
    <w:p w:rsidR="00033FF7" w:rsidRDefault="00033FF7" w:rsidP="00033FF7">
      <w:pPr>
        <w:pStyle w:val="NoSpacing"/>
        <w:jc w:val="both"/>
        <w:rPr>
          <w:rFonts w:ascii="Times New Roman" w:hAnsi="Times New Roman" w:cs="Times New Roman"/>
          <w:i/>
          <w:sz w:val="28"/>
          <w:szCs w:val="28"/>
        </w:rPr>
      </w:pPr>
    </w:p>
    <w:p w:rsidR="00C47956" w:rsidRDefault="00033FF7" w:rsidP="00C47956">
      <w:pPr>
        <w:pStyle w:val="NoSpacing"/>
        <w:jc w:val="both"/>
        <w:rPr>
          <w:rFonts w:ascii="Times New Roman" w:hAnsi="Times New Roman" w:cs="Times New Roman"/>
          <w:i/>
          <w:sz w:val="28"/>
          <w:szCs w:val="28"/>
        </w:rPr>
      </w:pPr>
      <w:r w:rsidRPr="00336DF8">
        <w:rPr>
          <w:rFonts w:ascii="Times New Roman" w:hAnsi="Times New Roman" w:cs="Times New Roman"/>
          <w:b/>
          <w:i/>
          <w:sz w:val="28"/>
          <w:szCs w:val="28"/>
        </w:rPr>
        <w:t>Resolution</w:t>
      </w:r>
      <w:proofErr w:type="gramStart"/>
      <w:r w:rsidRPr="00336DF8">
        <w:rPr>
          <w:rFonts w:ascii="Times New Roman" w:hAnsi="Times New Roman" w:cs="Times New Roman"/>
          <w:b/>
          <w:i/>
          <w:sz w:val="28"/>
          <w:szCs w:val="28"/>
        </w:rPr>
        <w:t>:</w:t>
      </w:r>
      <w:r w:rsidRPr="00F13C5C">
        <w:rPr>
          <w:rFonts w:ascii="Times New Roman" w:hAnsi="Times New Roman" w:cs="Times New Roman"/>
          <w:i/>
          <w:sz w:val="28"/>
          <w:szCs w:val="28"/>
        </w:rPr>
        <w:t>It</w:t>
      </w:r>
      <w:proofErr w:type="gramEnd"/>
      <w:r w:rsidRPr="00F13C5C">
        <w:rPr>
          <w:rFonts w:ascii="Times New Roman" w:hAnsi="Times New Roman" w:cs="Times New Roman"/>
          <w:i/>
          <w:sz w:val="28"/>
          <w:szCs w:val="28"/>
        </w:rPr>
        <w:t xml:space="preserve"> was further resolved that the SLSAs shall periodically conduct </w:t>
      </w:r>
      <w:proofErr w:type="spellStart"/>
      <w:r w:rsidRPr="00F13C5C">
        <w:rPr>
          <w:rFonts w:ascii="Times New Roman" w:hAnsi="Times New Roman" w:cs="Times New Roman"/>
          <w:i/>
          <w:sz w:val="28"/>
          <w:szCs w:val="28"/>
        </w:rPr>
        <w:t>LokAdalats</w:t>
      </w:r>
      <w:proofErr w:type="spellEnd"/>
      <w:r w:rsidRPr="00F13C5C">
        <w:rPr>
          <w:rFonts w:ascii="Times New Roman" w:hAnsi="Times New Roman" w:cs="Times New Roman"/>
          <w:i/>
          <w:sz w:val="28"/>
          <w:szCs w:val="28"/>
        </w:rPr>
        <w:t xml:space="preserve"> for Compoundable Criminal offence cases of UTPs.  </w:t>
      </w:r>
    </w:p>
    <w:p w:rsidR="00C47956" w:rsidRDefault="00C47956" w:rsidP="00C47956">
      <w:pPr>
        <w:pStyle w:val="NoSpacing"/>
        <w:jc w:val="both"/>
        <w:rPr>
          <w:rFonts w:ascii="Times New Roman" w:hAnsi="Times New Roman" w:cs="Times New Roman"/>
          <w:i/>
          <w:sz w:val="28"/>
          <w:szCs w:val="28"/>
        </w:rPr>
      </w:pPr>
    </w:p>
    <w:p w:rsidR="00033FF7" w:rsidRPr="00F13C5C" w:rsidRDefault="00033FF7" w:rsidP="00C47956">
      <w:pPr>
        <w:pStyle w:val="NoSpacing"/>
        <w:jc w:val="both"/>
        <w:rPr>
          <w:rFonts w:ascii="Times New Roman" w:hAnsi="Times New Roman" w:cs="Times New Roman"/>
          <w:b/>
          <w:sz w:val="28"/>
          <w:szCs w:val="28"/>
        </w:rPr>
      </w:pPr>
      <w:r w:rsidRPr="00F13C5C">
        <w:rPr>
          <w:rFonts w:ascii="Times New Roman" w:hAnsi="Times New Roman" w:cs="Times New Roman"/>
          <w:b/>
          <w:sz w:val="28"/>
          <w:szCs w:val="28"/>
        </w:rPr>
        <w:t>Agenda Item No. 8</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LokAdalats</w:t>
      </w:r>
      <w:proofErr w:type="spellEnd"/>
      <w:r>
        <w:rPr>
          <w:rFonts w:ascii="Times New Roman" w:hAnsi="Times New Roman" w:cs="Times New Roman"/>
          <w:b/>
          <w:sz w:val="28"/>
          <w:szCs w:val="28"/>
        </w:rPr>
        <w:t>/Mediation.</w:t>
      </w:r>
    </w:p>
    <w:p w:rsidR="00033FF7" w:rsidRPr="00C25085" w:rsidRDefault="00033FF7" w:rsidP="00033FF7">
      <w:pPr>
        <w:pStyle w:val="NoSpacing"/>
        <w:jc w:val="both"/>
        <w:rPr>
          <w:rFonts w:ascii="Times New Roman" w:hAnsi="Times New Roman" w:cs="Times New Roman"/>
          <w:sz w:val="28"/>
          <w:szCs w:val="28"/>
        </w:rPr>
      </w:pPr>
      <w:r w:rsidRPr="00C25085">
        <w:rPr>
          <w:rFonts w:ascii="Times New Roman" w:hAnsi="Times New Roman" w:cs="Times New Roman"/>
          <w:sz w:val="28"/>
          <w:szCs w:val="28"/>
        </w:rPr>
        <w:tab/>
      </w:r>
    </w:p>
    <w:p w:rsidR="000663BA" w:rsidRDefault="00033FF7" w:rsidP="00033FF7">
      <w:pPr>
        <w:pStyle w:val="NoSpacing"/>
        <w:jc w:val="both"/>
        <w:rPr>
          <w:rFonts w:ascii="Times New Roman" w:hAnsi="Times New Roman" w:cs="Times New Roman"/>
          <w:sz w:val="28"/>
          <w:szCs w:val="28"/>
        </w:rPr>
      </w:pPr>
      <w:r w:rsidRPr="00C25085">
        <w:rPr>
          <w:rFonts w:ascii="Times New Roman" w:hAnsi="Times New Roman" w:cs="Times New Roman"/>
          <w:sz w:val="28"/>
          <w:szCs w:val="28"/>
        </w:rPr>
        <w:t>Hon’ble Executive Chairman, NALSA appreciated the efforts m</w:t>
      </w:r>
      <w:r>
        <w:rPr>
          <w:rFonts w:ascii="Times New Roman" w:hAnsi="Times New Roman" w:cs="Times New Roman"/>
          <w:sz w:val="28"/>
          <w:szCs w:val="28"/>
        </w:rPr>
        <w:t xml:space="preserve">ade by the SLSAs </w:t>
      </w:r>
      <w:r w:rsidR="00A658D1">
        <w:rPr>
          <w:rFonts w:ascii="Times New Roman" w:hAnsi="Times New Roman" w:cs="Times New Roman"/>
          <w:sz w:val="28"/>
          <w:szCs w:val="28"/>
        </w:rPr>
        <w:t xml:space="preserve">in </w:t>
      </w:r>
      <w:r>
        <w:rPr>
          <w:rFonts w:ascii="Times New Roman" w:hAnsi="Times New Roman" w:cs="Times New Roman"/>
          <w:sz w:val="28"/>
          <w:szCs w:val="28"/>
        </w:rPr>
        <w:t>disposing of</w:t>
      </w:r>
      <w:r w:rsidRPr="00C25085">
        <w:rPr>
          <w:rFonts w:ascii="Times New Roman" w:hAnsi="Times New Roman" w:cs="Times New Roman"/>
          <w:sz w:val="28"/>
          <w:szCs w:val="28"/>
        </w:rPr>
        <w:t xml:space="preserve"> large number of pending cases through </w:t>
      </w:r>
      <w:proofErr w:type="spellStart"/>
      <w:r w:rsidRPr="00C25085">
        <w:rPr>
          <w:rFonts w:ascii="Times New Roman" w:hAnsi="Times New Roman" w:cs="Times New Roman"/>
          <w:sz w:val="28"/>
          <w:szCs w:val="28"/>
        </w:rPr>
        <w:t>LokAdalats</w:t>
      </w:r>
      <w:proofErr w:type="spellEnd"/>
      <w:r w:rsidRPr="00C25085">
        <w:rPr>
          <w:rFonts w:ascii="Times New Roman" w:hAnsi="Times New Roman" w:cs="Times New Roman"/>
          <w:sz w:val="28"/>
          <w:szCs w:val="28"/>
        </w:rPr>
        <w:t>.</w:t>
      </w:r>
      <w:r>
        <w:rPr>
          <w:rFonts w:ascii="Times New Roman" w:hAnsi="Times New Roman" w:cs="Times New Roman"/>
          <w:sz w:val="28"/>
          <w:szCs w:val="28"/>
        </w:rPr>
        <w:t xml:space="preserve">  His Lordship emphasized that only genuine pre-litigation cases should be included in the disposal</w:t>
      </w:r>
      <w:r w:rsidR="000663BA">
        <w:rPr>
          <w:rFonts w:ascii="Times New Roman" w:hAnsi="Times New Roman" w:cs="Times New Roman"/>
          <w:sz w:val="28"/>
          <w:szCs w:val="28"/>
        </w:rPr>
        <w:t>.</w:t>
      </w:r>
    </w:p>
    <w:p w:rsidR="000663BA" w:rsidRDefault="000663BA" w:rsidP="00033FF7">
      <w:pPr>
        <w:pStyle w:val="NoSpacing"/>
        <w:jc w:val="both"/>
        <w:rPr>
          <w:rFonts w:ascii="Times New Roman" w:hAnsi="Times New Roman" w:cs="Times New Roman"/>
          <w:sz w:val="28"/>
          <w:szCs w:val="28"/>
        </w:rPr>
      </w:pPr>
    </w:p>
    <w:p w:rsidR="00033FF7" w:rsidRDefault="000663BA" w:rsidP="00033FF7">
      <w:pPr>
        <w:pStyle w:val="NoSpacing"/>
        <w:jc w:val="both"/>
        <w:rPr>
          <w:rFonts w:ascii="Times New Roman" w:hAnsi="Times New Roman" w:cs="Times New Roman"/>
          <w:sz w:val="28"/>
          <w:szCs w:val="28"/>
        </w:rPr>
      </w:pPr>
      <w:r>
        <w:rPr>
          <w:rFonts w:ascii="Times New Roman" w:hAnsi="Times New Roman" w:cs="Times New Roman"/>
          <w:sz w:val="28"/>
          <w:szCs w:val="28"/>
        </w:rPr>
        <w:t>Hon’ble Executive Chairman, Bihar SLSA drew the attention of the House towards the resolution passed at the 13</w:t>
      </w:r>
      <w:r w:rsidRPr="000663BA">
        <w:rPr>
          <w:rFonts w:ascii="Times New Roman" w:hAnsi="Times New Roman" w:cs="Times New Roman"/>
          <w:sz w:val="28"/>
          <w:szCs w:val="28"/>
          <w:vertAlign w:val="superscript"/>
        </w:rPr>
        <w:t>th</w:t>
      </w:r>
      <w:r>
        <w:rPr>
          <w:rFonts w:ascii="Times New Roman" w:hAnsi="Times New Roman" w:cs="Times New Roman"/>
          <w:sz w:val="28"/>
          <w:szCs w:val="28"/>
        </w:rPr>
        <w:t xml:space="preserve"> All India Meet of the SLSAs held at Ranchi to include only those cases which would result in passing of an executable decree immediately or in future, if disposed of through </w:t>
      </w:r>
      <w:proofErr w:type="spellStart"/>
      <w:r>
        <w:rPr>
          <w:rFonts w:ascii="Times New Roman" w:hAnsi="Times New Roman" w:cs="Times New Roman"/>
          <w:sz w:val="28"/>
          <w:szCs w:val="28"/>
        </w:rPr>
        <w:t>LokAdalats</w:t>
      </w:r>
      <w:proofErr w:type="spellEnd"/>
      <w:r>
        <w:rPr>
          <w:rFonts w:ascii="Times New Roman" w:hAnsi="Times New Roman" w:cs="Times New Roman"/>
          <w:sz w:val="28"/>
          <w:szCs w:val="28"/>
        </w:rPr>
        <w:t xml:space="preserve">.  Other matters cannot be included in the </w:t>
      </w:r>
      <w:proofErr w:type="spellStart"/>
      <w:r>
        <w:rPr>
          <w:rFonts w:ascii="Times New Roman" w:hAnsi="Times New Roman" w:cs="Times New Roman"/>
          <w:sz w:val="28"/>
          <w:szCs w:val="28"/>
        </w:rPr>
        <w:t>LokAdalats</w:t>
      </w:r>
      <w:r w:rsidR="00325BC8">
        <w:rPr>
          <w:rFonts w:ascii="Times New Roman" w:hAnsi="Times New Roman" w:cs="Times New Roman"/>
          <w:sz w:val="28"/>
          <w:szCs w:val="28"/>
        </w:rPr>
        <w:t>and</w:t>
      </w:r>
      <w:proofErr w:type="spellEnd"/>
      <w:r w:rsidR="00325BC8">
        <w:rPr>
          <w:rFonts w:ascii="Times New Roman" w:hAnsi="Times New Roman" w:cs="Times New Roman"/>
          <w:sz w:val="28"/>
          <w:szCs w:val="28"/>
        </w:rPr>
        <w:t xml:space="preserve"> </w:t>
      </w:r>
      <w:r>
        <w:rPr>
          <w:rFonts w:ascii="Times New Roman" w:hAnsi="Times New Roman" w:cs="Times New Roman"/>
          <w:sz w:val="28"/>
          <w:szCs w:val="28"/>
        </w:rPr>
        <w:t xml:space="preserve">may be recorded under the head of </w:t>
      </w:r>
      <w:r w:rsidR="00325BC8">
        <w:rPr>
          <w:rFonts w:ascii="Times New Roman" w:hAnsi="Times New Roman" w:cs="Times New Roman"/>
          <w:sz w:val="28"/>
          <w:szCs w:val="28"/>
        </w:rPr>
        <w:t>‘</w:t>
      </w:r>
      <w:r>
        <w:rPr>
          <w:rFonts w:ascii="Times New Roman" w:hAnsi="Times New Roman" w:cs="Times New Roman"/>
          <w:sz w:val="28"/>
          <w:szCs w:val="28"/>
        </w:rPr>
        <w:t>services</w:t>
      </w:r>
      <w:r w:rsidR="00325BC8">
        <w:rPr>
          <w:rFonts w:ascii="Times New Roman" w:hAnsi="Times New Roman" w:cs="Times New Roman"/>
          <w:sz w:val="28"/>
          <w:szCs w:val="28"/>
        </w:rPr>
        <w:t>’</w:t>
      </w:r>
      <w:r>
        <w:rPr>
          <w:rFonts w:ascii="Times New Roman" w:hAnsi="Times New Roman" w:cs="Times New Roman"/>
          <w:sz w:val="28"/>
          <w:szCs w:val="28"/>
        </w:rPr>
        <w:t xml:space="preserve">.  It was agreed that the said decision has to be strictly followed. </w:t>
      </w:r>
    </w:p>
    <w:p w:rsidR="0039198F" w:rsidRDefault="0039198F" w:rsidP="00033FF7">
      <w:pPr>
        <w:pStyle w:val="NoSpacing"/>
        <w:jc w:val="both"/>
        <w:rPr>
          <w:rFonts w:ascii="Times New Roman" w:hAnsi="Times New Roman" w:cs="Times New Roman"/>
          <w:sz w:val="28"/>
          <w:szCs w:val="28"/>
        </w:rPr>
      </w:pPr>
    </w:p>
    <w:p w:rsidR="0039198F" w:rsidRDefault="0012044A" w:rsidP="00033FF7">
      <w:pPr>
        <w:pStyle w:val="NoSpacing"/>
        <w:jc w:val="both"/>
        <w:rPr>
          <w:rFonts w:ascii="Times New Roman" w:hAnsi="Times New Roman" w:cs="Times New Roman"/>
          <w:sz w:val="28"/>
          <w:szCs w:val="28"/>
        </w:rPr>
      </w:pPr>
      <w:r>
        <w:rPr>
          <w:rFonts w:ascii="Times New Roman" w:hAnsi="Times New Roman" w:cs="Times New Roman"/>
          <w:sz w:val="28"/>
          <w:szCs w:val="28"/>
        </w:rPr>
        <w:t xml:space="preserve">Hon’ble Executive Chairman, NALSA suggested that the practice followed in some courts of sending a letter along with the summons to the defendant regarding availability of </w:t>
      </w:r>
      <w:r w:rsidR="00325BC8">
        <w:rPr>
          <w:rFonts w:ascii="Times New Roman" w:hAnsi="Times New Roman" w:cs="Times New Roman"/>
          <w:sz w:val="28"/>
          <w:szCs w:val="28"/>
        </w:rPr>
        <w:t>M</w:t>
      </w:r>
      <w:r>
        <w:rPr>
          <w:rFonts w:ascii="Times New Roman" w:hAnsi="Times New Roman" w:cs="Times New Roman"/>
          <w:sz w:val="28"/>
          <w:szCs w:val="28"/>
        </w:rPr>
        <w:t xml:space="preserve">ediation facilities in the courts needs to be followed everywhere.  </w:t>
      </w:r>
    </w:p>
    <w:p w:rsidR="0012044A" w:rsidRDefault="0012044A" w:rsidP="00033FF7">
      <w:pPr>
        <w:pStyle w:val="NoSpacing"/>
        <w:jc w:val="both"/>
        <w:rPr>
          <w:rFonts w:ascii="Times New Roman" w:hAnsi="Times New Roman" w:cs="Times New Roman"/>
          <w:sz w:val="28"/>
          <w:szCs w:val="28"/>
        </w:rPr>
      </w:pPr>
    </w:p>
    <w:p w:rsidR="004C05FB" w:rsidRDefault="0012044A" w:rsidP="00033FF7">
      <w:pPr>
        <w:pStyle w:val="NoSpacing"/>
        <w:jc w:val="both"/>
        <w:rPr>
          <w:rFonts w:ascii="Times New Roman" w:hAnsi="Times New Roman" w:cs="Times New Roman"/>
          <w:sz w:val="28"/>
          <w:szCs w:val="28"/>
        </w:rPr>
      </w:pPr>
      <w:r>
        <w:rPr>
          <w:rFonts w:ascii="Times New Roman" w:hAnsi="Times New Roman" w:cs="Times New Roman"/>
          <w:sz w:val="28"/>
          <w:szCs w:val="28"/>
        </w:rPr>
        <w:t>Hon’ble Executive Chairman</w:t>
      </w:r>
      <w:r w:rsidR="00EB636C">
        <w:rPr>
          <w:rFonts w:ascii="Times New Roman" w:hAnsi="Times New Roman" w:cs="Times New Roman"/>
          <w:sz w:val="28"/>
          <w:szCs w:val="28"/>
        </w:rPr>
        <w:t>, NALSA also expressed concerns</w:t>
      </w:r>
      <w:r>
        <w:rPr>
          <w:rFonts w:ascii="Times New Roman" w:hAnsi="Times New Roman" w:cs="Times New Roman"/>
          <w:sz w:val="28"/>
          <w:szCs w:val="28"/>
        </w:rPr>
        <w:t xml:space="preserve"> about low referral to mediation in many of the States.  His Lordship </w:t>
      </w:r>
      <w:r w:rsidR="004C05FB">
        <w:rPr>
          <w:rFonts w:ascii="Times New Roman" w:hAnsi="Times New Roman" w:cs="Times New Roman"/>
          <w:sz w:val="28"/>
          <w:szCs w:val="28"/>
        </w:rPr>
        <w:t xml:space="preserve">pointed out that at some places, referrals are very low despite there being a large number of trained mediators.  Therefore, </w:t>
      </w:r>
      <w:r w:rsidR="00EB636C">
        <w:rPr>
          <w:rFonts w:ascii="Times New Roman" w:hAnsi="Times New Roman" w:cs="Times New Roman"/>
          <w:sz w:val="28"/>
          <w:szCs w:val="28"/>
        </w:rPr>
        <w:t xml:space="preserve">the need for further </w:t>
      </w:r>
      <w:r w:rsidR="00325BC8">
        <w:rPr>
          <w:rFonts w:ascii="Times New Roman" w:hAnsi="Times New Roman" w:cs="Times New Roman"/>
          <w:sz w:val="28"/>
          <w:szCs w:val="28"/>
        </w:rPr>
        <w:t>M</w:t>
      </w:r>
      <w:r w:rsidR="004C05FB">
        <w:rPr>
          <w:rFonts w:ascii="Times New Roman" w:hAnsi="Times New Roman" w:cs="Times New Roman"/>
          <w:sz w:val="28"/>
          <w:szCs w:val="28"/>
        </w:rPr>
        <w:t xml:space="preserve">ediation trainings </w:t>
      </w:r>
      <w:r w:rsidR="00EB636C">
        <w:rPr>
          <w:rFonts w:ascii="Times New Roman" w:hAnsi="Times New Roman" w:cs="Times New Roman"/>
          <w:sz w:val="28"/>
          <w:szCs w:val="28"/>
        </w:rPr>
        <w:t xml:space="preserve">at such locations need to be reassessed </w:t>
      </w:r>
      <w:r w:rsidR="004C05FB">
        <w:rPr>
          <w:rFonts w:ascii="Times New Roman" w:hAnsi="Times New Roman" w:cs="Times New Roman"/>
          <w:sz w:val="28"/>
          <w:szCs w:val="28"/>
        </w:rPr>
        <w:t xml:space="preserve">but more training should be conducted at places where the referrals are more. </w:t>
      </w:r>
    </w:p>
    <w:p w:rsidR="004C05FB" w:rsidRDefault="004C05FB" w:rsidP="00033FF7">
      <w:pPr>
        <w:pStyle w:val="NoSpacing"/>
        <w:jc w:val="both"/>
        <w:rPr>
          <w:rFonts w:ascii="Times New Roman" w:hAnsi="Times New Roman" w:cs="Times New Roman"/>
          <w:sz w:val="28"/>
          <w:szCs w:val="28"/>
        </w:rPr>
      </w:pPr>
    </w:p>
    <w:p w:rsidR="004C05FB" w:rsidRDefault="00EB636C" w:rsidP="00033FF7">
      <w:pPr>
        <w:pStyle w:val="NoSpacing"/>
        <w:jc w:val="both"/>
        <w:rPr>
          <w:rFonts w:ascii="Times New Roman" w:hAnsi="Times New Roman" w:cs="Times New Roman"/>
          <w:sz w:val="28"/>
          <w:szCs w:val="28"/>
        </w:rPr>
      </w:pP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Executive Chair</w:t>
      </w:r>
      <w:r w:rsidR="00A7224B">
        <w:rPr>
          <w:rFonts w:ascii="Times New Roman" w:hAnsi="Times New Roman" w:cs="Times New Roman"/>
          <w:sz w:val="28"/>
          <w:szCs w:val="28"/>
        </w:rPr>
        <w:t xml:space="preserve"> </w:t>
      </w:r>
      <w:r>
        <w:rPr>
          <w:rFonts w:ascii="Times New Roman" w:hAnsi="Times New Roman" w:cs="Times New Roman"/>
          <w:sz w:val="28"/>
          <w:szCs w:val="28"/>
        </w:rPr>
        <w:t>person</w:t>
      </w:r>
      <w:r w:rsidR="004C05FB">
        <w:rPr>
          <w:rFonts w:ascii="Times New Roman" w:hAnsi="Times New Roman" w:cs="Times New Roman"/>
          <w:sz w:val="28"/>
          <w:szCs w:val="28"/>
        </w:rPr>
        <w:t xml:space="preserve">, West Bengal SLSA pointed out that in her State, the </w:t>
      </w:r>
      <w:r w:rsidR="00325BC8">
        <w:rPr>
          <w:rFonts w:ascii="Times New Roman" w:hAnsi="Times New Roman" w:cs="Times New Roman"/>
          <w:sz w:val="28"/>
          <w:szCs w:val="28"/>
        </w:rPr>
        <w:t>M</w:t>
      </w:r>
      <w:r w:rsidR="004C05FB">
        <w:rPr>
          <w:rFonts w:ascii="Times New Roman" w:hAnsi="Times New Roman" w:cs="Times New Roman"/>
          <w:sz w:val="28"/>
          <w:szCs w:val="28"/>
        </w:rPr>
        <w:t xml:space="preserve">ediation </w:t>
      </w:r>
      <w:r w:rsidR="00325BC8">
        <w:rPr>
          <w:rFonts w:ascii="Times New Roman" w:hAnsi="Times New Roman" w:cs="Times New Roman"/>
          <w:sz w:val="28"/>
          <w:szCs w:val="28"/>
        </w:rPr>
        <w:t>R</w:t>
      </w:r>
      <w:r w:rsidR="004C05FB">
        <w:rPr>
          <w:rFonts w:ascii="Times New Roman" w:hAnsi="Times New Roman" w:cs="Times New Roman"/>
          <w:sz w:val="28"/>
          <w:szCs w:val="28"/>
        </w:rPr>
        <w:t xml:space="preserve">egulation </w:t>
      </w:r>
      <w:proofErr w:type="gramStart"/>
      <w:r w:rsidR="004C05FB">
        <w:rPr>
          <w:rFonts w:ascii="Times New Roman" w:hAnsi="Times New Roman" w:cs="Times New Roman"/>
          <w:sz w:val="28"/>
          <w:szCs w:val="28"/>
        </w:rPr>
        <w:t>stipulate</w:t>
      </w:r>
      <w:proofErr w:type="gramEnd"/>
      <w:r w:rsidR="004C05FB">
        <w:rPr>
          <w:rFonts w:ascii="Times New Roman" w:hAnsi="Times New Roman" w:cs="Times New Roman"/>
          <w:sz w:val="28"/>
          <w:szCs w:val="28"/>
        </w:rPr>
        <w:t xml:space="preserve"> </w:t>
      </w:r>
      <w:r w:rsidR="00325BC8">
        <w:rPr>
          <w:rFonts w:ascii="Times New Roman" w:hAnsi="Times New Roman" w:cs="Times New Roman"/>
          <w:sz w:val="28"/>
          <w:szCs w:val="28"/>
        </w:rPr>
        <w:t xml:space="preserve">that </w:t>
      </w:r>
      <w:r w:rsidR="004C05FB">
        <w:rPr>
          <w:rFonts w:ascii="Times New Roman" w:hAnsi="Times New Roman" w:cs="Times New Roman"/>
          <w:sz w:val="28"/>
          <w:szCs w:val="28"/>
        </w:rPr>
        <w:t xml:space="preserve">the parties </w:t>
      </w:r>
      <w:r w:rsidR="00325BC8">
        <w:rPr>
          <w:rFonts w:ascii="Times New Roman" w:hAnsi="Times New Roman" w:cs="Times New Roman"/>
          <w:sz w:val="28"/>
          <w:szCs w:val="28"/>
        </w:rPr>
        <w:t xml:space="preserve">would </w:t>
      </w:r>
      <w:r w:rsidR="004C05FB">
        <w:rPr>
          <w:rFonts w:ascii="Times New Roman" w:hAnsi="Times New Roman" w:cs="Times New Roman"/>
          <w:sz w:val="28"/>
          <w:szCs w:val="28"/>
        </w:rPr>
        <w:t xml:space="preserve">bear the cost of mediation.  However, the Hon’ble Executive Chairman opined that if the matters are referred to mediation by the courts under Section 89 CPC, the </w:t>
      </w:r>
      <w:r w:rsidR="008006BC">
        <w:rPr>
          <w:rFonts w:ascii="Times New Roman" w:hAnsi="Times New Roman" w:cs="Times New Roman"/>
          <w:sz w:val="28"/>
          <w:szCs w:val="28"/>
        </w:rPr>
        <w:t xml:space="preserve">parties who are already bearing the cost of litigation, should not be asked to bear additional cost of mediation.  Therefore, </w:t>
      </w:r>
      <w:r>
        <w:rPr>
          <w:rFonts w:ascii="Times New Roman" w:hAnsi="Times New Roman" w:cs="Times New Roman"/>
          <w:sz w:val="28"/>
          <w:szCs w:val="28"/>
        </w:rPr>
        <w:t xml:space="preserve">there is </w:t>
      </w:r>
      <w:r w:rsidR="008006BC">
        <w:rPr>
          <w:rFonts w:ascii="Times New Roman" w:hAnsi="Times New Roman" w:cs="Times New Roman"/>
          <w:sz w:val="28"/>
          <w:szCs w:val="28"/>
        </w:rPr>
        <w:t xml:space="preserve">need to amend the regulation in West Bengal. </w:t>
      </w:r>
    </w:p>
    <w:p w:rsidR="00F3719C" w:rsidRDefault="00F3719C" w:rsidP="00033FF7">
      <w:pPr>
        <w:pStyle w:val="NoSpacing"/>
        <w:jc w:val="both"/>
        <w:rPr>
          <w:rFonts w:ascii="Times New Roman" w:hAnsi="Times New Roman" w:cs="Times New Roman"/>
          <w:sz w:val="28"/>
          <w:szCs w:val="28"/>
        </w:rPr>
      </w:pPr>
    </w:p>
    <w:p w:rsidR="00F3719C" w:rsidRDefault="009B61E6" w:rsidP="00033FF7">
      <w:pPr>
        <w:pStyle w:val="NoSpacing"/>
        <w:jc w:val="both"/>
        <w:rPr>
          <w:rFonts w:ascii="Times New Roman" w:hAnsi="Times New Roman" w:cs="Times New Roman"/>
          <w:sz w:val="28"/>
          <w:szCs w:val="28"/>
        </w:rPr>
      </w:pPr>
      <w:r>
        <w:rPr>
          <w:rFonts w:ascii="Times New Roman" w:hAnsi="Times New Roman" w:cs="Times New Roman"/>
          <w:sz w:val="28"/>
          <w:szCs w:val="28"/>
        </w:rPr>
        <w:t>Hon’ble Executive Chairman, Himachal Pradesh pointed out that 13</w:t>
      </w:r>
      <w:r w:rsidRPr="009B61E6">
        <w:rPr>
          <w:rFonts w:ascii="Times New Roman" w:hAnsi="Times New Roman" w:cs="Times New Roman"/>
          <w:sz w:val="28"/>
          <w:szCs w:val="28"/>
          <w:vertAlign w:val="superscript"/>
        </w:rPr>
        <w:t>th</w:t>
      </w:r>
      <w:r>
        <w:rPr>
          <w:rFonts w:ascii="Times New Roman" w:hAnsi="Times New Roman" w:cs="Times New Roman"/>
          <w:sz w:val="28"/>
          <w:szCs w:val="28"/>
        </w:rPr>
        <w:t xml:space="preserve"> Finance Commission allocated an amount of Rs.1 crore for </w:t>
      </w:r>
      <w:r w:rsidR="00EB636C">
        <w:rPr>
          <w:rFonts w:ascii="Times New Roman" w:hAnsi="Times New Roman" w:cs="Times New Roman"/>
          <w:sz w:val="28"/>
          <w:szCs w:val="28"/>
        </w:rPr>
        <w:t>construction of each ADR Centre</w:t>
      </w:r>
      <w:r>
        <w:rPr>
          <w:rFonts w:ascii="Times New Roman" w:hAnsi="Times New Roman" w:cs="Times New Roman"/>
          <w:sz w:val="28"/>
          <w:szCs w:val="28"/>
        </w:rPr>
        <w:t>.  However, this amount i</w:t>
      </w:r>
      <w:r w:rsidR="00EB636C">
        <w:rPr>
          <w:rFonts w:ascii="Times New Roman" w:hAnsi="Times New Roman" w:cs="Times New Roman"/>
          <w:sz w:val="28"/>
          <w:szCs w:val="28"/>
        </w:rPr>
        <w:t>s too low for such construction</w:t>
      </w:r>
      <w:r>
        <w:rPr>
          <w:rFonts w:ascii="Times New Roman" w:hAnsi="Times New Roman" w:cs="Times New Roman"/>
          <w:sz w:val="28"/>
          <w:szCs w:val="28"/>
        </w:rPr>
        <w:t xml:space="preserve"> in hilly areas.  His Lordship wanted to know if the funds allocated by NALSA </w:t>
      </w:r>
      <w:r w:rsidR="00EB636C">
        <w:rPr>
          <w:rFonts w:ascii="Times New Roman" w:hAnsi="Times New Roman" w:cs="Times New Roman"/>
          <w:sz w:val="28"/>
          <w:szCs w:val="28"/>
        </w:rPr>
        <w:t xml:space="preserve">could </w:t>
      </w:r>
      <w:r>
        <w:rPr>
          <w:rFonts w:ascii="Times New Roman" w:hAnsi="Times New Roman" w:cs="Times New Roman"/>
          <w:sz w:val="28"/>
          <w:szCs w:val="28"/>
        </w:rPr>
        <w:t xml:space="preserve">be used for this purpose.  His Lordship also asked whether NALSA funds </w:t>
      </w:r>
      <w:r w:rsidR="00EB636C">
        <w:rPr>
          <w:rFonts w:ascii="Times New Roman" w:hAnsi="Times New Roman" w:cs="Times New Roman"/>
          <w:sz w:val="28"/>
          <w:szCs w:val="28"/>
        </w:rPr>
        <w:t xml:space="preserve">could </w:t>
      </w:r>
      <w:r>
        <w:rPr>
          <w:rFonts w:ascii="Times New Roman" w:hAnsi="Times New Roman" w:cs="Times New Roman"/>
          <w:sz w:val="28"/>
          <w:szCs w:val="28"/>
        </w:rPr>
        <w:t xml:space="preserve">be used to pay the fees to the mediators. </w:t>
      </w:r>
    </w:p>
    <w:p w:rsidR="009B61E6" w:rsidRDefault="009B61E6" w:rsidP="00033FF7">
      <w:pPr>
        <w:pStyle w:val="NoSpacing"/>
        <w:jc w:val="both"/>
        <w:rPr>
          <w:rFonts w:ascii="Times New Roman" w:hAnsi="Times New Roman" w:cs="Times New Roman"/>
          <w:sz w:val="28"/>
          <w:szCs w:val="28"/>
        </w:rPr>
      </w:pPr>
    </w:p>
    <w:p w:rsidR="009B61E6" w:rsidRDefault="009B61E6" w:rsidP="00033FF7">
      <w:pPr>
        <w:pStyle w:val="NoSpacing"/>
        <w:jc w:val="both"/>
        <w:rPr>
          <w:rFonts w:ascii="Times New Roman" w:hAnsi="Times New Roman" w:cs="Times New Roman"/>
          <w:sz w:val="28"/>
          <w:szCs w:val="28"/>
        </w:rPr>
      </w:pPr>
      <w:r>
        <w:rPr>
          <w:rFonts w:ascii="Times New Roman" w:hAnsi="Times New Roman" w:cs="Times New Roman"/>
          <w:sz w:val="28"/>
          <w:szCs w:val="28"/>
        </w:rPr>
        <w:t>The Member Secretary, NALSA submitted that the State Governments are allocating funds separately for payment of fee</w:t>
      </w:r>
      <w:r w:rsidR="00EB636C">
        <w:rPr>
          <w:rFonts w:ascii="Times New Roman" w:hAnsi="Times New Roman" w:cs="Times New Roman"/>
          <w:sz w:val="28"/>
          <w:szCs w:val="28"/>
        </w:rPr>
        <w:t>s</w:t>
      </w:r>
      <w:r>
        <w:rPr>
          <w:rFonts w:ascii="Times New Roman" w:hAnsi="Times New Roman" w:cs="Times New Roman"/>
          <w:sz w:val="28"/>
          <w:szCs w:val="28"/>
        </w:rPr>
        <w:t xml:space="preserve"> to the mediators.  NALSA only </w:t>
      </w:r>
      <w:r>
        <w:rPr>
          <w:rFonts w:ascii="Times New Roman" w:hAnsi="Times New Roman" w:cs="Times New Roman"/>
          <w:sz w:val="28"/>
          <w:szCs w:val="28"/>
        </w:rPr>
        <w:lastRenderedPageBreak/>
        <w:t xml:space="preserve">contributes the funds for the purpose of MCPC to conduct training programmes.  So </w:t>
      </w:r>
      <w:r w:rsidR="00EB636C">
        <w:rPr>
          <w:rFonts w:ascii="Times New Roman" w:hAnsi="Times New Roman" w:cs="Times New Roman"/>
          <w:sz w:val="28"/>
          <w:szCs w:val="28"/>
        </w:rPr>
        <w:t>far as the cost of construction</w:t>
      </w:r>
      <w:r>
        <w:rPr>
          <w:rFonts w:ascii="Times New Roman" w:hAnsi="Times New Roman" w:cs="Times New Roman"/>
          <w:sz w:val="28"/>
          <w:szCs w:val="28"/>
        </w:rPr>
        <w:t xml:space="preserve"> of ADR centres is </w:t>
      </w:r>
      <w:proofErr w:type="spellStart"/>
      <w:r>
        <w:rPr>
          <w:rFonts w:ascii="Times New Roman" w:hAnsi="Times New Roman" w:cs="Times New Roman"/>
          <w:sz w:val="28"/>
          <w:szCs w:val="28"/>
        </w:rPr>
        <w:t>concerned</w:t>
      </w:r>
      <w:r w:rsidR="00EB636C">
        <w:rPr>
          <w:rFonts w:ascii="Times New Roman" w:hAnsi="Times New Roman" w:cs="Times New Roman"/>
          <w:sz w:val="28"/>
          <w:szCs w:val="28"/>
        </w:rPr>
        <w:t>an</w:t>
      </w:r>
      <w:proofErr w:type="spellEnd"/>
      <w:r w:rsidR="00EB636C">
        <w:rPr>
          <w:rFonts w:ascii="Times New Roman" w:hAnsi="Times New Roman" w:cs="Times New Roman"/>
          <w:sz w:val="28"/>
          <w:szCs w:val="28"/>
        </w:rPr>
        <w:t xml:space="preserve"> </w:t>
      </w:r>
      <w:r>
        <w:rPr>
          <w:rFonts w:ascii="Times New Roman" w:hAnsi="Times New Roman" w:cs="Times New Roman"/>
          <w:sz w:val="28"/>
          <w:szCs w:val="28"/>
        </w:rPr>
        <w:t xml:space="preserve">amount of </w:t>
      </w:r>
      <w:proofErr w:type="spellStart"/>
      <w:r w:rsidR="00325BC8">
        <w:rPr>
          <w:rFonts w:ascii="Times New Roman" w:hAnsi="Times New Roman" w:cs="Times New Roman"/>
          <w:sz w:val="28"/>
          <w:szCs w:val="28"/>
        </w:rPr>
        <w:t>Rs</w:t>
      </w:r>
      <w:proofErr w:type="spellEnd"/>
      <w:r w:rsidR="00325BC8">
        <w:rPr>
          <w:rFonts w:ascii="Times New Roman" w:hAnsi="Times New Roman" w:cs="Times New Roman"/>
          <w:sz w:val="28"/>
          <w:szCs w:val="28"/>
        </w:rPr>
        <w:t xml:space="preserve">. 1 crore for each ADR centrewas </w:t>
      </w:r>
      <w:r>
        <w:rPr>
          <w:rFonts w:ascii="Times New Roman" w:hAnsi="Times New Roman" w:cs="Times New Roman"/>
          <w:sz w:val="28"/>
          <w:szCs w:val="28"/>
        </w:rPr>
        <w:t>allocated by 13</w:t>
      </w:r>
      <w:r w:rsidRPr="009B61E6">
        <w:rPr>
          <w:rFonts w:ascii="Times New Roman" w:hAnsi="Times New Roman" w:cs="Times New Roman"/>
          <w:sz w:val="28"/>
          <w:szCs w:val="28"/>
          <w:vertAlign w:val="superscript"/>
        </w:rPr>
        <w:t>th</w:t>
      </w:r>
      <w:r>
        <w:rPr>
          <w:rFonts w:ascii="Times New Roman" w:hAnsi="Times New Roman" w:cs="Times New Roman"/>
          <w:sz w:val="28"/>
          <w:szCs w:val="28"/>
        </w:rPr>
        <w:t xml:space="preserve"> Finance Commission.  The 14</w:t>
      </w:r>
      <w:r w:rsidRPr="009B61E6">
        <w:rPr>
          <w:rFonts w:ascii="Times New Roman" w:hAnsi="Times New Roman" w:cs="Times New Roman"/>
          <w:sz w:val="28"/>
          <w:szCs w:val="28"/>
          <w:vertAlign w:val="superscript"/>
        </w:rPr>
        <w:t>th</w:t>
      </w:r>
      <w:r>
        <w:rPr>
          <w:rFonts w:ascii="Times New Roman" w:hAnsi="Times New Roman" w:cs="Times New Roman"/>
          <w:sz w:val="28"/>
          <w:szCs w:val="28"/>
        </w:rPr>
        <w:t xml:space="preserve"> Finance Commission report has </w:t>
      </w:r>
      <w:r w:rsidR="005C0FB5">
        <w:rPr>
          <w:rFonts w:ascii="Times New Roman" w:hAnsi="Times New Roman" w:cs="Times New Roman"/>
          <w:sz w:val="28"/>
          <w:szCs w:val="28"/>
        </w:rPr>
        <w:t xml:space="preserve">also allocated </w:t>
      </w:r>
      <w:r w:rsidR="00EB636C">
        <w:rPr>
          <w:rFonts w:ascii="Times New Roman" w:hAnsi="Times New Roman" w:cs="Times New Roman"/>
          <w:sz w:val="28"/>
          <w:szCs w:val="28"/>
        </w:rPr>
        <w:t>some amount</w:t>
      </w:r>
      <w:r w:rsidR="005C0FB5">
        <w:rPr>
          <w:rFonts w:ascii="Times New Roman" w:hAnsi="Times New Roman" w:cs="Times New Roman"/>
          <w:sz w:val="28"/>
          <w:szCs w:val="28"/>
        </w:rPr>
        <w:t xml:space="preserve"> both for ADR centres as well as for </w:t>
      </w:r>
      <w:r w:rsidR="00325BC8">
        <w:rPr>
          <w:rFonts w:ascii="Times New Roman" w:hAnsi="Times New Roman" w:cs="Times New Roman"/>
          <w:sz w:val="28"/>
          <w:szCs w:val="28"/>
        </w:rPr>
        <w:t xml:space="preserve">payment to </w:t>
      </w:r>
      <w:r w:rsidR="005C0FB5">
        <w:rPr>
          <w:rFonts w:ascii="Times New Roman" w:hAnsi="Times New Roman" w:cs="Times New Roman"/>
          <w:sz w:val="28"/>
          <w:szCs w:val="28"/>
        </w:rPr>
        <w:t xml:space="preserve">mediators. </w:t>
      </w:r>
      <w:r w:rsidR="00465067">
        <w:rPr>
          <w:rFonts w:ascii="Times New Roman" w:hAnsi="Times New Roman" w:cs="Times New Roman"/>
          <w:sz w:val="28"/>
          <w:szCs w:val="28"/>
        </w:rPr>
        <w:t xml:space="preserve"> Presently, the condition</w:t>
      </w:r>
      <w:r w:rsidR="00325BC8">
        <w:rPr>
          <w:rFonts w:ascii="Times New Roman" w:hAnsi="Times New Roman" w:cs="Times New Roman"/>
          <w:sz w:val="28"/>
          <w:szCs w:val="28"/>
        </w:rPr>
        <w:t>s</w:t>
      </w:r>
      <w:r w:rsidR="00465067">
        <w:rPr>
          <w:rFonts w:ascii="Times New Roman" w:hAnsi="Times New Roman" w:cs="Times New Roman"/>
          <w:sz w:val="28"/>
          <w:szCs w:val="28"/>
        </w:rPr>
        <w:t xml:space="preserve"> of the grant-in-aid to NALSA by the Central Government </w:t>
      </w:r>
      <w:r w:rsidR="00325BC8">
        <w:rPr>
          <w:rFonts w:ascii="Times New Roman" w:hAnsi="Times New Roman" w:cs="Times New Roman"/>
          <w:sz w:val="28"/>
          <w:szCs w:val="28"/>
        </w:rPr>
        <w:t xml:space="preserve">do </w:t>
      </w:r>
      <w:r w:rsidR="00465067">
        <w:rPr>
          <w:rFonts w:ascii="Times New Roman" w:hAnsi="Times New Roman" w:cs="Times New Roman"/>
          <w:sz w:val="28"/>
          <w:szCs w:val="28"/>
        </w:rPr>
        <w:t xml:space="preserve">not appear to authorise </w:t>
      </w:r>
      <w:r w:rsidR="00325BC8">
        <w:rPr>
          <w:rFonts w:ascii="Times New Roman" w:hAnsi="Times New Roman" w:cs="Times New Roman"/>
          <w:sz w:val="28"/>
          <w:szCs w:val="28"/>
        </w:rPr>
        <w:t xml:space="preserve">its </w:t>
      </w:r>
      <w:r w:rsidR="00EB636C">
        <w:rPr>
          <w:rFonts w:ascii="Times New Roman" w:hAnsi="Times New Roman" w:cs="Times New Roman"/>
          <w:sz w:val="28"/>
          <w:szCs w:val="28"/>
        </w:rPr>
        <w:t>being used for construction</w:t>
      </w:r>
      <w:r w:rsidR="00465067">
        <w:rPr>
          <w:rFonts w:ascii="Times New Roman" w:hAnsi="Times New Roman" w:cs="Times New Roman"/>
          <w:sz w:val="28"/>
          <w:szCs w:val="28"/>
        </w:rPr>
        <w:t xml:space="preserve"> of any building or for any major infrastructural facilities.  Hon’ble Executive Chairman, Himachal Pradesh observed that NALSA should examine the possibilities on both the above counts and inform the SLSAs later on. </w:t>
      </w:r>
    </w:p>
    <w:p w:rsidR="00465067" w:rsidRDefault="00465067" w:rsidP="00033FF7">
      <w:pPr>
        <w:pStyle w:val="NoSpacing"/>
        <w:jc w:val="both"/>
        <w:rPr>
          <w:rFonts w:ascii="Times New Roman" w:hAnsi="Times New Roman" w:cs="Times New Roman"/>
          <w:sz w:val="28"/>
          <w:szCs w:val="28"/>
        </w:rPr>
      </w:pPr>
    </w:p>
    <w:p w:rsidR="00033FF7" w:rsidRPr="008201B1" w:rsidRDefault="00033FF7" w:rsidP="00033FF7">
      <w:pPr>
        <w:pStyle w:val="NoSpacing"/>
        <w:jc w:val="both"/>
        <w:rPr>
          <w:rFonts w:ascii="Times New Roman" w:hAnsi="Times New Roman" w:cs="Times New Roman"/>
          <w:i/>
          <w:sz w:val="28"/>
          <w:szCs w:val="28"/>
        </w:rPr>
      </w:pPr>
      <w:r w:rsidRPr="008201B1">
        <w:rPr>
          <w:rFonts w:ascii="Times New Roman" w:hAnsi="Times New Roman" w:cs="Times New Roman"/>
          <w:b/>
          <w:i/>
          <w:sz w:val="28"/>
          <w:szCs w:val="28"/>
        </w:rPr>
        <w:t xml:space="preserve">Resolution: </w:t>
      </w:r>
      <w:r w:rsidRPr="008201B1">
        <w:rPr>
          <w:rFonts w:ascii="Times New Roman" w:hAnsi="Times New Roman" w:cs="Times New Roman"/>
          <w:i/>
          <w:sz w:val="28"/>
          <w:szCs w:val="28"/>
        </w:rPr>
        <w:t xml:space="preserve">It was resolved that all SLSAs shall strictly adhere to the definition of Pre-litigation matters, as adopted in the 13th All India Meet of the State Legal Services Authorities held at Ranchi on 21st March, 2015, and ensure that only genuine disposal figures are recorded in this respect. </w:t>
      </w:r>
    </w:p>
    <w:p w:rsidR="00033FF7" w:rsidRPr="008201B1" w:rsidRDefault="00033FF7" w:rsidP="00033FF7">
      <w:pPr>
        <w:pStyle w:val="NoSpacing"/>
        <w:jc w:val="both"/>
        <w:rPr>
          <w:rFonts w:ascii="Times New Roman" w:hAnsi="Times New Roman" w:cs="Times New Roman"/>
          <w:i/>
          <w:sz w:val="28"/>
          <w:szCs w:val="28"/>
        </w:rPr>
      </w:pPr>
    </w:p>
    <w:p w:rsidR="00033FF7" w:rsidRPr="008201B1" w:rsidRDefault="00033FF7" w:rsidP="00033FF7">
      <w:pPr>
        <w:pStyle w:val="NoSpacing"/>
        <w:jc w:val="both"/>
        <w:rPr>
          <w:rFonts w:ascii="Times New Roman" w:hAnsi="Times New Roman" w:cs="Times New Roman"/>
          <w:i/>
          <w:sz w:val="28"/>
          <w:szCs w:val="28"/>
        </w:rPr>
      </w:pPr>
      <w:r w:rsidRPr="00336DF8">
        <w:rPr>
          <w:rFonts w:ascii="Times New Roman" w:hAnsi="Times New Roman" w:cs="Times New Roman"/>
          <w:b/>
          <w:i/>
          <w:sz w:val="28"/>
          <w:szCs w:val="28"/>
        </w:rPr>
        <w:t>Resolution:</w:t>
      </w:r>
      <w:r w:rsidRPr="008201B1">
        <w:rPr>
          <w:rFonts w:ascii="Times New Roman" w:hAnsi="Times New Roman" w:cs="Times New Roman"/>
          <w:i/>
          <w:sz w:val="28"/>
          <w:szCs w:val="28"/>
        </w:rPr>
        <w:t xml:space="preserve"> It was further resolved that the SLSAs shall ensure that the figures of disposal of pending cases, as recorded by all DLSAs and HCLSCs, verifiably correspond to the reduction of pendency of such cases in the respective Courts. </w:t>
      </w:r>
    </w:p>
    <w:p w:rsidR="00033FF7" w:rsidRPr="00C25085" w:rsidRDefault="00033FF7" w:rsidP="00033FF7">
      <w:pPr>
        <w:pStyle w:val="NoSpacing"/>
        <w:jc w:val="both"/>
        <w:rPr>
          <w:rFonts w:ascii="Times New Roman" w:hAnsi="Times New Roman" w:cs="Times New Roman"/>
          <w:sz w:val="28"/>
          <w:szCs w:val="28"/>
        </w:rPr>
      </w:pPr>
      <w:r w:rsidRPr="00C25085">
        <w:rPr>
          <w:rFonts w:ascii="Times New Roman" w:hAnsi="Times New Roman" w:cs="Times New Roman"/>
          <w:sz w:val="28"/>
          <w:szCs w:val="28"/>
        </w:rPr>
        <w:tab/>
      </w:r>
      <w:r w:rsidRPr="00C25085">
        <w:rPr>
          <w:rFonts w:ascii="Times New Roman" w:hAnsi="Times New Roman" w:cs="Times New Roman"/>
          <w:sz w:val="28"/>
          <w:szCs w:val="28"/>
        </w:rPr>
        <w:tab/>
      </w:r>
    </w:p>
    <w:p w:rsidR="00033FF7" w:rsidRDefault="00033FF7" w:rsidP="00033FF7">
      <w:pPr>
        <w:pStyle w:val="NoSpacing"/>
        <w:jc w:val="both"/>
        <w:rPr>
          <w:rFonts w:ascii="Times New Roman" w:hAnsi="Times New Roman" w:cs="Times New Roman"/>
          <w:sz w:val="28"/>
          <w:szCs w:val="28"/>
        </w:rPr>
      </w:pPr>
      <w:r w:rsidRPr="00C25085">
        <w:rPr>
          <w:rFonts w:ascii="Times New Roman" w:hAnsi="Times New Roman" w:cs="Times New Roman"/>
          <w:b/>
          <w:sz w:val="28"/>
          <w:szCs w:val="28"/>
        </w:rPr>
        <w:t xml:space="preserve">Agenda Item No. 9:  </w:t>
      </w:r>
      <w:r w:rsidRPr="00C47956">
        <w:rPr>
          <w:rFonts w:ascii="Times New Roman" w:hAnsi="Times New Roman" w:cs="Times New Roman"/>
          <w:b/>
          <w:sz w:val="28"/>
          <w:szCs w:val="28"/>
        </w:rPr>
        <w:t>Victim Compensation Scheme.</w:t>
      </w:r>
    </w:p>
    <w:p w:rsidR="0034625E" w:rsidRDefault="0034625E" w:rsidP="00033FF7">
      <w:pPr>
        <w:pStyle w:val="NoSpacing"/>
        <w:jc w:val="both"/>
        <w:rPr>
          <w:rFonts w:ascii="Times New Roman" w:hAnsi="Times New Roman" w:cs="Times New Roman"/>
          <w:sz w:val="28"/>
          <w:szCs w:val="28"/>
        </w:rPr>
      </w:pPr>
    </w:p>
    <w:p w:rsidR="00033FF7" w:rsidRDefault="00033FF7" w:rsidP="00033FF7">
      <w:pPr>
        <w:pStyle w:val="NoSpacing"/>
        <w:jc w:val="both"/>
        <w:rPr>
          <w:rFonts w:ascii="Times New Roman" w:hAnsi="Times New Roman" w:cs="Times New Roman"/>
          <w:sz w:val="28"/>
          <w:szCs w:val="28"/>
        </w:rPr>
      </w:pPr>
      <w:r>
        <w:rPr>
          <w:rFonts w:ascii="Times New Roman" w:hAnsi="Times New Roman" w:cs="Times New Roman"/>
          <w:sz w:val="28"/>
          <w:szCs w:val="28"/>
        </w:rPr>
        <w:t xml:space="preserve">Hon’ble Executive Chairman, NALSA highlighted the concerns with regard to </w:t>
      </w:r>
      <w:r w:rsidR="0034625E">
        <w:rPr>
          <w:rFonts w:ascii="Times New Roman" w:hAnsi="Times New Roman" w:cs="Times New Roman"/>
          <w:sz w:val="28"/>
          <w:szCs w:val="28"/>
        </w:rPr>
        <w:t>payment of compensation to the victims</w:t>
      </w:r>
      <w:r>
        <w:rPr>
          <w:rFonts w:ascii="Times New Roman" w:hAnsi="Times New Roman" w:cs="Times New Roman"/>
          <w:sz w:val="28"/>
          <w:szCs w:val="28"/>
        </w:rPr>
        <w:t xml:space="preserve">.  </w:t>
      </w:r>
      <w:r w:rsidR="00942203">
        <w:rPr>
          <w:rFonts w:ascii="Times New Roman" w:hAnsi="Times New Roman" w:cs="Times New Roman"/>
          <w:sz w:val="28"/>
          <w:szCs w:val="28"/>
        </w:rPr>
        <w:t xml:space="preserve">It was pointed out that there were funds lying with the State Governments for the purpose of </w:t>
      </w:r>
      <w:r w:rsidR="002B1485">
        <w:rPr>
          <w:rFonts w:ascii="Times New Roman" w:hAnsi="Times New Roman" w:cs="Times New Roman"/>
          <w:sz w:val="28"/>
          <w:szCs w:val="28"/>
        </w:rPr>
        <w:t xml:space="preserve">the Victims Compensation Scheme but were not being utilised.  </w:t>
      </w:r>
      <w:r w:rsidR="00635E6E">
        <w:rPr>
          <w:rFonts w:ascii="Times New Roman" w:hAnsi="Times New Roman" w:cs="Times New Roman"/>
          <w:sz w:val="28"/>
          <w:szCs w:val="28"/>
        </w:rPr>
        <w:t>Usually the Courts only look at punish</w:t>
      </w:r>
      <w:r w:rsidR="00EB636C">
        <w:rPr>
          <w:rFonts w:ascii="Times New Roman" w:hAnsi="Times New Roman" w:cs="Times New Roman"/>
          <w:sz w:val="28"/>
          <w:szCs w:val="28"/>
        </w:rPr>
        <w:t>ment to</w:t>
      </w:r>
      <w:r w:rsidR="00635E6E">
        <w:rPr>
          <w:rFonts w:ascii="Times New Roman" w:hAnsi="Times New Roman" w:cs="Times New Roman"/>
          <w:sz w:val="28"/>
          <w:szCs w:val="28"/>
        </w:rPr>
        <w:t xml:space="preserve"> the accused, </w:t>
      </w:r>
      <w:r>
        <w:rPr>
          <w:rFonts w:ascii="Times New Roman" w:hAnsi="Times New Roman" w:cs="Times New Roman"/>
          <w:sz w:val="28"/>
          <w:szCs w:val="28"/>
        </w:rPr>
        <w:t>but forget the victims because the victim is not before</w:t>
      </w:r>
      <w:r w:rsidR="00EB636C">
        <w:rPr>
          <w:rFonts w:ascii="Times New Roman" w:hAnsi="Times New Roman" w:cs="Times New Roman"/>
          <w:sz w:val="28"/>
          <w:szCs w:val="28"/>
        </w:rPr>
        <w:t xml:space="preserve"> them</w:t>
      </w:r>
      <w:r>
        <w:rPr>
          <w:rFonts w:ascii="Times New Roman" w:hAnsi="Times New Roman" w:cs="Times New Roman"/>
          <w:sz w:val="28"/>
          <w:szCs w:val="28"/>
        </w:rPr>
        <w:t xml:space="preserve">.  </w:t>
      </w:r>
    </w:p>
    <w:p w:rsidR="00033FF7" w:rsidRDefault="00033FF7" w:rsidP="00033FF7">
      <w:pPr>
        <w:pStyle w:val="NoSpacing"/>
        <w:jc w:val="both"/>
        <w:rPr>
          <w:rFonts w:ascii="Times New Roman" w:hAnsi="Times New Roman" w:cs="Times New Roman"/>
          <w:sz w:val="28"/>
          <w:szCs w:val="28"/>
        </w:rPr>
      </w:pPr>
    </w:p>
    <w:p w:rsidR="00E10AAE" w:rsidRDefault="00033FF7" w:rsidP="00E10AAE">
      <w:pPr>
        <w:pStyle w:val="NoSpacing"/>
        <w:jc w:val="both"/>
        <w:rPr>
          <w:rFonts w:ascii="Times New Roman" w:hAnsi="Times New Roman" w:cs="Times New Roman"/>
          <w:sz w:val="28"/>
          <w:szCs w:val="28"/>
        </w:rPr>
      </w:pPr>
      <w:r>
        <w:rPr>
          <w:rFonts w:ascii="Times New Roman" w:hAnsi="Times New Roman" w:cs="Times New Roman"/>
          <w:sz w:val="28"/>
          <w:szCs w:val="28"/>
        </w:rPr>
        <w:t xml:space="preserve">Hon’ble Executive Chairman, Tamil Nadu SLSA stated that it is </w:t>
      </w:r>
      <w:r w:rsidR="00EB636C">
        <w:rPr>
          <w:rFonts w:ascii="Times New Roman" w:hAnsi="Times New Roman" w:cs="Times New Roman"/>
          <w:sz w:val="28"/>
          <w:szCs w:val="28"/>
        </w:rPr>
        <w:t xml:space="preserve">their </w:t>
      </w:r>
      <w:r>
        <w:rPr>
          <w:rFonts w:ascii="Times New Roman" w:hAnsi="Times New Roman" w:cs="Times New Roman"/>
          <w:sz w:val="28"/>
          <w:szCs w:val="28"/>
        </w:rPr>
        <w:t>responsibility to assess, monitor and then make recommendation</w:t>
      </w:r>
      <w:r w:rsidR="00682579">
        <w:rPr>
          <w:rFonts w:ascii="Times New Roman" w:hAnsi="Times New Roman" w:cs="Times New Roman"/>
          <w:sz w:val="28"/>
          <w:szCs w:val="28"/>
        </w:rPr>
        <w:t>s regarding the</w:t>
      </w:r>
      <w:r>
        <w:rPr>
          <w:rFonts w:ascii="Times New Roman" w:hAnsi="Times New Roman" w:cs="Times New Roman"/>
          <w:sz w:val="28"/>
          <w:szCs w:val="28"/>
        </w:rPr>
        <w:t xml:space="preserve"> amount </w:t>
      </w:r>
      <w:r w:rsidR="00682579">
        <w:rPr>
          <w:rFonts w:ascii="Times New Roman" w:hAnsi="Times New Roman" w:cs="Times New Roman"/>
          <w:sz w:val="28"/>
          <w:szCs w:val="28"/>
        </w:rPr>
        <w:t>of compensation to be</w:t>
      </w:r>
      <w:r>
        <w:rPr>
          <w:rFonts w:ascii="Times New Roman" w:hAnsi="Times New Roman" w:cs="Times New Roman"/>
          <w:sz w:val="28"/>
          <w:szCs w:val="28"/>
        </w:rPr>
        <w:t xml:space="preserve"> awarded.</w:t>
      </w:r>
      <w:r w:rsidR="00682579">
        <w:rPr>
          <w:rFonts w:ascii="Times New Roman" w:hAnsi="Times New Roman" w:cs="Times New Roman"/>
          <w:sz w:val="28"/>
          <w:szCs w:val="28"/>
        </w:rPr>
        <w:t xml:space="preserve"> Hon’ble the</w:t>
      </w:r>
      <w:r w:rsidR="00E10AAE" w:rsidRPr="00C25085">
        <w:rPr>
          <w:rFonts w:ascii="Times New Roman" w:hAnsi="Times New Roman" w:cs="Times New Roman"/>
          <w:sz w:val="28"/>
          <w:szCs w:val="28"/>
        </w:rPr>
        <w:t>Acting Chief Justice, High Court of Judicature at Hyderabad</w:t>
      </w:r>
      <w:r w:rsidR="00E10AAE">
        <w:rPr>
          <w:rFonts w:ascii="Times New Roman" w:hAnsi="Times New Roman" w:cs="Times New Roman"/>
          <w:sz w:val="28"/>
          <w:szCs w:val="28"/>
        </w:rPr>
        <w:t xml:space="preserve"> stated that </w:t>
      </w:r>
      <w:r w:rsidR="00682579">
        <w:rPr>
          <w:rFonts w:ascii="Times New Roman" w:hAnsi="Times New Roman" w:cs="Times New Roman"/>
          <w:sz w:val="28"/>
          <w:szCs w:val="28"/>
        </w:rPr>
        <w:t>the</w:t>
      </w:r>
      <w:r w:rsidR="00E10AAE">
        <w:rPr>
          <w:rFonts w:ascii="Times New Roman" w:hAnsi="Times New Roman" w:cs="Times New Roman"/>
          <w:sz w:val="28"/>
          <w:szCs w:val="28"/>
        </w:rPr>
        <w:t xml:space="preserve"> judges </w:t>
      </w:r>
      <w:r w:rsidR="00EB636C">
        <w:rPr>
          <w:rFonts w:ascii="Times New Roman" w:hAnsi="Times New Roman" w:cs="Times New Roman"/>
          <w:sz w:val="28"/>
          <w:szCs w:val="28"/>
        </w:rPr>
        <w:t xml:space="preserve">have to be </w:t>
      </w:r>
      <w:r w:rsidR="00E10AAE">
        <w:rPr>
          <w:rFonts w:ascii="Times New Roman" w:hAnsi="Times New Roman" w:cs="Times New Roman"/>
          <w:sz w:val="28"/>
          <w:szCs w:val="28"/>
        </w:rPr>
        <w:t>first</w:t>
      </w:r>
      <w:r w:rsidR="00EB636C">
        <w:rPr>
          <w:rFonts w:ascii="Times New Roman" w:hAnsi="Times New Roman" w:cs="Times New Roman"/>
          <w:sz w:val="28"/>
          <w:szCs w:val="28"/>
        </w:rPr>
        <w:t xml:space="preserve"> sensitized</w:t>
      </w:r>
      <w:r w:rsidR="00E10AAE">
        <w:rPr>
          <w:rFonts w:ascii="Times New Roman" w:hAnsi="Times New Roman" w:cs="Times New Roman"/>
          <w:sz w:val="28"/>
          <w:szCs w:val="28"/>
        </w:rPr>
        <w:t>.  His Lordship also said that today for the first time we have given award of compensation to the victim</w:t>
      </w:r>
      <w:r w:rsidR="00682579">
        <w:rPr>
          <w:rFonts w:ascii="Times New Roman" w:hAnsi="Times New Roman" w:cs="Times New Roman"/>
          <w:sz w:val="28"/>
          <w:szCs w:val="28"/>
        </w:rPr>
        <w:t>s</w:t>
      </w:r>
      <w:r w:rsidR="00E10AAE">
        <w:rPr>
          <w:rFonts w:ascii="Times New Roman" w:hAnsi="Times New Roman" w:cs="Times New Roman"/>
          <w:sz w:val="28"/>
          <w:szCs w:val="28"/>
        </w:rPr>
        <w:t xml:space="preserve"> in our State. </w:t>
      </w:r>
    </w:p>
    <w:p w:rsidR="00E10AAE" w:rsidRDefault="00E10AAE" w:rsidP="00033FF7">
      <w:pPr>
        <w:pStyle w:val="NoSpacing"/>
        <w:jc w:val="both"/>
        <w:rPr>
          <w:rFonts w:ascii="Times New Roman" w:hAnsi="Times New Roman" w:cs="Times New Roman"/>
          <w:sz w:val="28"/>
          <w:szCs w:val="28"/>
        </w:rPr>
      </w:pPr>
    </w:p>
    <w:p w:rsidR="007B7F5D" w:rsidRDefault="007B7F5D" w:rsidP="00033FF7">
      <w:pPr>
        <w:pStyle w:val="NoSpacing"/>
        <w:jc w:val="both"/>
        <w:rPr>
          <w:rFonts w:ascii="Times New Roman" w:hAnsi="Times New Roman" w:cs="Times New Roman"/>
          <w:sz w:val="28"/>
          <w:szCs w:val="28"/>
        </w:rPr>
      </w:pPr>
      <w:r>
        <w:rPr>
          <w:rFonts w:ascii="Times New Roman" w:hAnsi="Times New Roman" w:cs="Times New Roman"/>
          <w:sz w:val="28"/>
          <w:szCs w:val="28"/>
        </w:rPr>
        <w:t xml:space="preserve">Director, NALSA and the Member Secretary, Delhi State Legal Services </w:t>
      </w:r>
      <w:r w:rsidR="00E10AAE">
        <w:rPr>
          <w:rFonts w:ascii="Times New Roman" w:hAnsi="Times New Roman" w:cs="Times New Roman"/>
          <w:sz w:val="28"/>
          <w:szCs w:val="28"/>
        </w:rPr>
        <w:t>Authority</w:t>
      </w:r>
      <w:r>
        <w:rPr>
          <w:rFonts w:ascii="Times New Roman" w:hAnsi="Times New Roman" w:cs="Times New Roman"/>
          <w:sz w:val="28"/>
          <w:szCs w:val="28"/>
        </w:rPr>
        <w:t xml:space="preserve"> informed that in Delhi, the funds are placed at the disposal of the Member Secretary, SLSA</w:t>
      </w:r>
      <w:r w:rsidR="00E10AAE">
        <w:rPr>
          <w:rFonts w:ascii="Times New Roman" w:hAnsi="Times New Roman" w:cs="Times New Roman"/>
          <w:sz w:val="28"/>
          <w:szCs w:val="28"/>
        </w:rPr>
        <w:t xml:space="preserve"> and as soon as the order of the DLSA Secretary awarding the compensation is received, the compensation is paid by the SLSA through ECS, within 24 hours.  </w:t>
      </w:r>
      <w:r w:rsidR="00203A0C">
        <w:rPr>
          <w:rFonts w:ascii="Times New Roman" w:hAnsi="Times New Roman" w:cs="Times New Roman"/>
          <w:sz w:val="28"/>
          <w:szCs w:val="28"/>
        </w:rPr>
        <w:t>There was a consensus that there should be a uniform policy</w:t>
      </w:r>
      <w:r w:rsidR="002A0119">
        <w:rPr>
          <w:rFonts w:ascii="Times New Roman" w:hAnsi="Times New Roman" w:cs="Times New Roman"/>
          <w:sz w:val="28"/>
          <w:szCs w:val="28"/>
        </w:rPr>
        <w:t xml:space="preserve"> across the country</w:t>
      </w:r>
      <w:r w:rsidR="009368AF">
        <w:rPr>
          <w:rFonts w:ascii="Times New Roman" w:hAnsi="Times New Roman" w:cs="Times New Roman"/>
          <w:sz w:val="28"/>
          <w:szCs w:val="28"/>
        </w:rPr>
        <w:t xml:space="preserve"> on who is to administer the fund.  </w:t>
      </w:r>
    </w:p>
    <w:p w:rsidR="00033FF7" w:rsidRDefault="00033FF7" w:rsidP="00033FF7">
      <w:pPr>
        <w:pStyle w:val="NoSpacing"/>
        <w:jc w:val="both"/>
        <w:rPr>
          <w:rFonts w:ascii="Times New Roman" w:hAnsi="Times New Roman" w:cs="Times New Roman"/>
          <w:sz w:val="28"/>
          <w:szCs w:val="28"/>
        </w:rPr>
      </w:pPr>
    </w:p>
    <w:p w:rsidR="00682579" w:rsidRDefault="00860CDA" w:rsidP="00033FF7">
      <w:pPr>
        <w:pStyle w:val="NoSpacing"/>
        <w:jc w:val="both"/>
        <w:rPr>
          <w:rFonts w:ascii="Times New Roman" w:hAnsi="Times New Roman" w:cs="Times New Roman"/>
          <w:sz w:val="28"/>
          <w:szCs w:val="28"/>
        </w:rPr>
      </w:pPr>
      <w:r>
        <w:rPr>
          <w:rFonts w:ascii="Times New Roman" w:hAnsi="Times New Roman" w:cs="Times New Roman"/>
          <w:sz w:val="28"/>
          <w:szCs w:val="28"/>
        </w:rPr>
        <w:t xml:space="preserve">Concern was also raised about the huge difference in the rates of compensation as fixed by the Victims Compensation Scheme of different States for various </w:t>
      </w:r>
      <w:r>
        <w:rPr>
          <w:rFonts w:ascii="Times New Roman" w:hAnsi="Times New Roman" w:cs="Times New Roman"/>
          <w:sz w:val="28"/>
          <w:szCs w:val="28"/>
        </w:rPr>
        <w:lastRenderedPageBreak/>
        <w:t xml:space="preserve">injuries.  </w:t>
      </w:r>
      <w:r w:rsidR="002C360B">
        <w:rPr>
          <w:rFonts w:ascii="Times New Roman" w:hAnsi="Times New Roman" w:cs="Times New Roman"/>
          <w:sz w:val="28"/>
          <w:szCs w:val="28"/>
        </w:rPr>
        <w:t xml:space="preserve">It was pointed out that all the States have their own schemes for victim compensation under Section 357A and there is also a scheme floated by the Central </w:t>
      </w:r>
      <w:r w:rsidR="00682579">
        <w:rPr>
          <w:rFonts w:ascii="Times New Roman" w:hAnsi="Times New Roman" w:cs="Times New Roman"/>
          <w:sz w:val="28"/>
          <w:szCs w:val="28"/>
        </w:rPr>
        <w:t>Government</w:t>
      </w:r>
      <w:r w:rsidR="002C360B">
        <w:rPr>
          <w:rFonts w:ascii="Times New Roman" w:hAnsi="Times New Roman" w:cs="Times New Roman"/>
          <w:sz w:val="28"/>
          <w:szCs w:val="28"/>
        </w:rPr>
        <w:t xml:space="preserve">. </w:t>
      </w:r>
      <w:r w:rsidR="00033FF7">
        <w:rPr>
          <w:rFonts w:ascii="Times New Roman" w:hAnsi="Times New Roman" w:cs="Times New Roman"/>
          <w:sz w:val="28"/>
          <w:szCs w:val="28"/>
        </w:rPr>
        <w:t xml:space="preserve">Director, NALSA informed the house about the Judgment of the Hon’ble Supreme Court in Cr. Appeal No.884 of 2015 titled as </w:t>
      </w:r>
      <w:proofErr w:type="spellStart"/>
      <w:r w:rsidR="00033FF7">
        <w:rPr>
          <w:rFonts w:ascii="Times New Roman" w:hAnsi="Times New Roman" w:cs="Times New Roman"/>
          <w:sz w:val="28"/>
          <w:szCs w:val="28"/>
        </w:rPr>
        <w:t>Tekan@Tekram</w:t>
      </w:r>
      <w:proofErr w:type="spellEnd"/>
      <w:r w:rsidR="00033FF7">
        <w:rPr>
          <w:rFonts w:ascii="Times New Roman" w:hAnsi="Times New Roman" w:cs="Times New Roman"/>
          <w:sz w:val="28"/>
          <w:szCs w:val="28"/>
        </w:rPr>
        <w:t xml:space="preserve"> vs. State of</w:t>
      </w:r>
      <w:r w:rsidR="002C360B">
        <w:rPr>
          <w:rFonts w:ascii="Times New Roman" w:hAnsi="Times New Roman" w:cs="Times New Roman"/>
          <w:sz w:val="28"/>
          <w:szCs w:val="28"/>
        </w:rPr>
        <w:t xml:space="preserve"> Madhya Pradesh (Chhattisgarh), wherein it was directed that all SLSAs should follow the quantum of compensation as fixed under the scheme adopted by the State of Goa.  It was agreed that NALSA would send a copy of judgment to all SLSAs. </w:t>
      </w:r>
    </w:p>
    <w:p w:rsidR="00033FF7" w:rsidRDefault="00033FF7" w:rsidP="00033FF7">
      <w:pPr>
        <w:pStyle w:val="NoSpacing"/>
        <w:jc w:val="both"/>
        <w:rPr>
          <w:rFonts w:ascii="Times New Roman" w:hAnsi="Times New Roman" w:cs="Times New Roman"/>
          <w:sz w:val="28"/>
          <w:szCs w:val="28"/>
        </w:rPr>
      </w:pPr>
    </w:p>
    <w:p w:rsidR="00033FF7" w:rsidRDefault="00087D6B" w:rsidP="00033FF7">
      <w:pPr>
        <w:pStyle w:val="NoSpacing"/>
        <w:jc w:val="both"/>
        <w:rPr>
          <w:rFonts w:ascii="Times New Roman" w:hAnsi="Times New Roman" w:cs="Times New Roman"/>
          <w:sz w:val="28"/>
          <w:szCs w:val="28"/>
        </w:rPr>
      </w:pPr>
      <w:r>
        <w:rPr>
          <w:rFonts w:ascii="Times New Roman" w:hAnsi="Times New Roman" w:cs="Times New Roman"/>
          <w:sz w:val="28"/>
          <w:szCs w:val="28"/>
        </w:rPr>
        <w:t>Hon’ble Executive Chairman, Assam SLSA informed that in case of a victim of</w:t>
      </w:r>
      <w:r w:rsidR="00F03763">
        <w:rPr>
          <w:rFonts w:ascii="Times New Roman" w:hAnsi="Times New Roman" w:cs="Times New Roman"/>
          <w:sz w:val="28"/>
          <w:szCs w:val="28"/>
        </w:rPr>
        <w:t xml:space="preserve"> a</w:t>
      </w:r>
      <w:r>
        <w:rPr>
          <w:rFonts w:ascii="Times New Roman" w:hAnsi="Times New Roman" w:cs="Times New Roman"/>
          <w:sz w:val="28"/>
          <w:szCs w:val="28"/>
        </w:rPr>
        <w:t xml:space="preserve"> sexual assault, first interim compensation of Rs.1 lac </w:t>
      </w:r>
      <w:r w:rsidR="00F03763">
        <w:rPr>
          <w:rFonts w:ascii="Times New Roman" w:hAnsi="Times New Roman" w:cs="Times New Roman"/>
          <w:sz w:val="28"/>
          <w:szCs w:val="28"/>
        </w:rPr>
        <w:t xml:space="preserve">was paid to her by the Assam SLSA even when she was admitted in the hospital.  </w:t>
      </w:r>
    </w:p>
    <w:p w:rsidR="00087D6B" w:rsidRPr="00C25085" w:rsidRDefault="00087D6B" w:rsidP="00033FF7">
      <w:pPr>
        <w:pStyle w:val="NoSpacing"/>
        <w:jc w:val="both"/>
        <w:rPr>
          <w:rFonts w:ascii="Times New Roman" w:hAnsi="Times New Roman" w:cs="Times New Roman"/>
          <w:sz w:val="28"/>
          <w:szCs w:val="28"/>
        </w:rPr>
      </w:pPr>
    </w:p>
    <w:p w:rsidR="00033FF7" w:rsidRPr="008201B1" w:rsidRDefault="00033FF7" w:rsidP="00033FF7">
      <w:pPr>
        <w:pStyle w:val="NoSpacing"/>
        <w:jc w:val="both"/>
        <w:rPr>
          <w:rFonts w:ascii="Times New Roman" w:hAnsi="Times New Roman" w:cs="Times New Roman"/>
          <w:i/>
          <w:sz w:val="28"/>
          <w:szCs w:val="28"/>
        </w:rPr>
      </w:pPr>
      <w:r w:rsidRPr="008201B1">
        <w:rPr>
          <w:rFonts w:ascii="Times New Roman" w:hAnsi="Times New Roman" w:cs="Times New Roman"/>
          <w:b/>
          <w:i/>
          <w:sz w:val="28"/>
          <w:szCs w:val="28"/>
        </w:rPr>
        <w:t>Resolution:</w:t>
      </w:r>
      <w:r w:rsidRPr="008201B1">
        <w:rPr>
          <w:rFonts w:ascii="Times New Roman" w:hAnsi="Times New Roman" w:cs="Times New Roman"/>
          <w:i/>
          <w:sz w:val="28"/>
          <w:szCs w:val="28"/>
        </w:rPr>
        <w:t xml:space="preserve"> It was resolved that SLSAs will follow up with the State Governments for providing victim compensation fund at the disposal of SLSAs/DLSAs so that the victims get compensation forthwith after passing of awards by the DLSAs under Section  357-A </w:t>
      </w:r>
      <w:proofErr w:type="spellStart"/>
      <w:r w:rsidRPr="008201B1">
        <w:rPr>
          <w:rFonts w:ascii="Times New Roman" w:hAnsi="Times New Roman" w:cs="Times New Roman"/>
          <w:i/>
          <w:sz w:val="28"/>
          <w:szCs w:val="28"/>
        </w:rPr>
        <w:t>Cr.P.C</w:t>
      </w:r>
      <w:proofErr w:type="spellEnd"/>
      <w:r w:rsidRPr="008201B1">
        <w:rPr>
          <w:rFonts w:ascii="Times New Roman" w:hAnsi="Times New Roman" w:cs="Times New Roman"/>
          <w:i/>
          <w:sz w:val="28"/>
          <w:szCs w:val="28"/>
        </w:rPr>
        <w:t>.</w:t>
      </w:r>
    </w:p>
    <w:p w:rsidR="00033FF7" w:rsidRPr="008201B1" w:rsidRDefault="00033FF7" w:rsidP="00033FF7">
      <w:pPr>
        <w:pStyle w:val="NoSpacing"/>
        <w:jc w:val="both"/>
        <w:rPr>
          <w:rFonts w:ascii="Times New Roman" w:hAnsi="Times New Roman" w:cs="Times New Roman"/>
          <w:i/>
          <w:sz w:val="28"/>
          <w:szCs w:val="28"/>
        </w:rPr>
      </w:pPr>
    </w:p>
    <w:p w:rsidR="00033FF7" w:rsidRPr="008201B1" w:rsidRDefault="00033FF7" w:rsidP="00033FF7">
      <w:pPr>
        <w:pStyle w:val="NoSpacing"/>
        <w:jc w:val="both"/>
        <w:rPr>
          <w:rFonts w:ascii="Times New Roman" w:hAnsi="Times New Roman" w:cs="Times New Roman"/>
          <w:i/>
          <w:sz w:val="28"/>
          <w:szCs w:val="28"/>
        </w:rPr>
      </w:pPr>
      <w:r w:rsidRPr="00336DF8">
        <w:rPr>
          <w:rFonts w:ascii="Times New Roman" w:hAnsi="Times New Roman" w:cs="Times New Roman"/>
          <w:b/>
          <w:i/>
          <w:sz w:val="28"/>
          <w:szCs w:val="28"/>
        </w:rPr>
        <w:t>Resolution:</w:t>
      </w:r>
      <w:r w:rsidRPr="008201B1">
        <w:rPr>
          <w:rFonts w:ascii="Times New Roman" w:hAnsi="Times New Roman" w:cs="Times New Roman"/>
          <w:i/>
          <w:sz w:val="28"/>
          <w:szCs w:val="28"/>
        </w:rPr>
        <w:t xml:space="preserve"> It was further resolved that the SLSAs shall request the State Governments to revise their victim compensation schemes, on the lines of the Scheme framed by the State of Goa, in terms of the Judgment of the Hon’ble Supreme Court in </w:t>
      </w:r>
      <w:proofErr w:type="spellStart"/>
      <w:r w:rsidRPr="008201B1">
        <w:rPr>
          <w:rFonts w:ascii="Times New Roman" w:hAnsi="Times New Roman" w:cs="Times New Roman"/>
          <w:i/>
          <w:sz w:val="28"/>
          <w:szCs w:val="28"/>
        </w:rPr>
        <w:t>Cr.Appeal</w:t>
      </w:r>
      <w:proofErr w:type="spellEnd"/>
      <w:r w:rsidRPr="008201B1">
        <w:rPr>
          <w:rFonts w:ascii="Times New Roman" w:hAnsi="Times New Roman" w:cs="Times New Roman"/>
          <w:i/>
          <w:sz w:val="28"/>
          <w:szCs w:val="28"/>
        </w:rPr>
        <w:t xml:space="preserve"> No. 884 of 2015 titled as </w:t>
      </w:r>
      <w:proofErr w:type="spellStart"/>
      <w:r w:rsidRPr="008201B1">
        <w:rPr>
          <w:rFonts w:ascii="Times New Roman" w:hAnsi="Times New Roman" w:cs="Times New Roman"/>
          <w:i/>
          <w:sz w:val="28"/>
          <w:szCs w:val="28"/>
        </w:rPr>
        <w:t>Tekan</w:t>
      </w:r>
      <w:proofErr w:type="spellEnd"/>
      <w:r w:rsidRPr="008201B1">
        <w:rPr>
          <w:rFonts w:ascii="Times New Roman" w:hAnsi="Times New Roman" w:cs="Times New Roman"/>
          <w:i/>
          <w:sz w:val="28"/>
          <w:szCs w:val="28"/>
        </w:rPr>
        <w:t xml:space="preserve"> alias </w:t>
      </w:r>
      <w:proofErr w:type="spellStart"/>
      <w:r w:rsidRPr="008201B1">
        <w:rPr>
          <w:rFonts w:ascii="Times New Roman" w:hAnsi="Times New Roman" w:cs="Times New Roman"/>
          <w:i/>
          <w:sz w:val="28"/>
          <w:szCs w:val="28"/>
        </w:rPr>
        <w:t>Tekramvs</w:t>
      </w:r>
      <w:proofErr w:type="spellEnd"/>
      <w:r w:rsidRPr="008201B1">
        <w:rPr>
          <w:rFonts w:ascii="Times New Roman" w:hAnsi="Times New Roman" w:cs="Times New Roman"/>
          <w:i/>
          <w:sz w:val="28"/>
          <w:szCs w:val="28"/>
        </w:rPr>
        <w:t xml:space="preserve"> State of Madhya Pradesh.   </w:t>
      </w:r>
    </w:p>
    <w:p w:rsidR="00033FF7" w:rsidRPr="00C25085" w:rsidRDefault="00033FF7" w:rsidP="00033FF7">
      <w:pPr>
        <w:pStyle w:val="NoSpacing"/>
        <w:jc w:val="both"/>
        <w:rPr>
          <w:rFonts w:ascii="Times New Roman" w:hAnsi="Times New Roman" w:cs="Times New Roman"/>
          <w:sz w:val="28"/>
          <w:szCs w:val="28"/>
        </w:rPr>
      </w:pPr>
    </w:p>
    <w:p w:rsidR="00033FF7" w:rsidRDefault="00033FF7" w:rsidP="00033FF7">
      <w:pPr>
        <w:pStyle w:val="NoSpacing"/>
        <w:jc w:val="both"/>
        <w:rPr>
          <w:rFonts w:ascii="Times New Roman" w:hAnsi="Times New Roman" w:cs="Times New Roman"/>
          <w:sz w:val="28"/>
          <w:szCs w:val="28"/>
        </w:rPr>
      </w:pPr>
      <w:r w:rsidRPr="00C25085">
        <w:rPr>
          <w:rFonts w:ascii="Times New Roman" w:hAnsi="Times New Roman" w:cs="Times New Roman"/>
          <w:b/>
          <w:sz w:val="28"/>
          <w:szCs w:val="28"/>
        </w:rPr>
        <w:t xml:space="preserve">Agenda Item No. 10:  </w:t>
      </w:r>
      <w:r w:rsidRPr="00C47956">
        <w:rPr>
          <w:rFonts w:ascii="Times New Roman" w:hAnsi="Times New Roman" w:cs="Times New Roman"/>
          <w:b/>
          <w:sz w:val="28"/>
          <w:szCs w:val="28"/>
        </w:rPr>
        <w:t>Utilization of Grant-in-Aid.</w:t>
      </w:r>
    </w:p>
    <w:p w:rsidR="00033FF7" w:rsidRDefault="00033FF7" w:rsidP="00033FF7">
      <w:pPr>
        <w:pStyle w:val="NoSpacing"/>
        <w:jc w:val="both"/>
        <w:rPr>
          <w:rFonts w:ascii="Times New Roman" w:hAnsi="Times New Roman" w:cs="Times New Roman"/>
          <w:sz w:val="28"/>
          <w:szCs w:val="28"/>
        </w:rPr>
      </w:pPr>
    </w:p>
    <w:p w:rsidR="00033FF7" w:rsidRDefault="00033FF7" w:rsidP="00033FF7">
      <w:pPr>
        <w:pStyle w:val="NoSpacing"/>
        <w:jc w:val="both"/>
        <w:rPr>
          <w:rFonts w:ascii="Times New Roman" w:hAnsi="Times New Roman" w:cs="Times New Roman"/>
          <w:sz w:val="28"/>
          <w:szCs w:val="28"/>
        </w:rPr>
      </w:pPr>
      <w:r>
        <w:rPr>
          <w:rFonts w:ascii="Times New Roman" w:hAnsi="Times New Roman" w:cs="Times New Roman"/>
          <w:sz w:val="28"/>
          <w:szCs w:val="28"/>
        </w:rPr>
        <w:t xml:space="preserve">Hon’ble Executive Chairman, NALSA pointed out the importance of </w:t>
      </w:r>
      <w:r w:rsidR="00AE4CF5">
        <w:rPr>
          <w:rFonts w:ascii="Times New Roman" w:hAnsi="Times New Roman" w:cs="Times New Roman"/>
          <w:sz w:val="28"/>
          <w:szCs w:val="28"/>
        </w:rPr>
        <w:t xml:space="preserve">effective </w:t>
      </w:r>
      <w:r>
        <w:rPr>
          <w:rFonts w:ascii="Times New Roman" w:hAnsi="Times New Roman" w:cs="Times New Roman"/>
          <w:sz w:val="28"/>
          <w:szCs w:val="28"/>
        </w:rPr>
        <w:t xml:space="preserve">utilization </w:t>
      </w:r>
      <w:r w:rsidR="00AE4CF5">
        <w:rPr>
          <w:rFonts w:ascii="Times New Roman" w:hAnsi="Times New Roman" w:cs="Times New Roman"/>
          <w:sz w:val="28"/>
          <w:szCs w:val="28"/>
        </w:rPr>
        <w:t xml:space="preserve">of the allocated funds and prompt issuance of utilisation </w:t>
      </w:r>
      <w:r>
        <w:rPr>
          <w:rFonts w:ascii="Times New Roman" w:hAnsi="Times New Roman" w:cs="Times New Roman"/>
          <w:sz w:val="28"/>
          <w:szCs w:val="28"/>
        </w:rPr>
        <w:t>certificates as no fund could be released without</w:t>
      </w:r>
      <w:r w:rsidR="00AE4CF5">
        <w:rPr>
          <w:rFonts w:ascii="Times New Roman" w:hAnsi="Times New Roman" w:cs="Times New Roman"/>
          <w:sz w:val="28"/>
          <w:szCs w:val="28"/>
        </w:rPr>
        <w:t xml:space="preserve"> receipt of the same</w:t>
      </w:r>
      <w:r>
        <w:rPr>
          <w:rFonts w:ascii="Times New Roman" w:hAnsi="Times New Roman" w:cs="Times New Roman"/>
          <w:sz w:val="28"/>
          <w:szCs w:val="28"/>
        </w:rPr>
        <w:t xml:space="preserve">.  </w:t>
      </w:r>
      <w:r w:rsidR="008E2051">
        <w:rPr>
          <w:rFonts w:ascii="Times New Roman" w:hAnsi="Times New Roman" w:cs="Times New Roman"/>
          <w:sz w:val="28"/>
          <w:szCs w:val="28"/>
        </w:rPr>
        <w:t xml:space="preserve">It was pointed out that utilisation certificates were </w:t>
      </w:r>
      <w:r w:rsidR="00682579">
        <w:rPr>
          <w:rFonts w:ascii="Times New Roman" w:hAnsi="Times New Roman" w:cs="Times New Roman"/>
          <w:sz w:val="28"/>
          <w:szCs w:val="28"/>
        </w:rPr>
        <w:t>not being received regularly from</w:t>
      </w:r>
      <w:r w:rsidR="008E2051">
        <w:rPr>
          <w:rFonts w:ascii="Times New Roman" w:hAnsi="Times New Roman" w:cs="Times New Roman"/>
          <w:sz w:val="28"/>
          <w:szCs w:val="28"/>
        </w:rPr>
        <w:t xml:space="preserve"> most of the States.  </w:t>
      </w:r>
      <w:r>
        <w:rPr>
          <w:rFonts w:ascii="Times New Roman" w:hAnsi="Times New Roman" w:cs="Times New Roman"/>
          <w:sz w:val="28"/>
          <w:szCs w:val="28"/>
        </w:rPr>
        <w:t xml:space="preserve">His Lordship said that with regard to the accounts etc, we have to be very careful, </w:t>
      </w:r>
      <w:r w:rsidR="00682579">
        <w:rPr>
          <w:rFonts w:ascii="Times New Roman" w:hAnsi="Times New Roman" w:cs="Times New Roman"/>
          <w:sz w:val="28"/>
          <w:szCs w:val="28"/>
        </w:rPr>
        <w:t xml:space="preserve">and </w:t>
      </w:r>
      <w:r>
        <w:rPr>
          <w:rFonts w:ascii="Times New Roman" w:hAnsi="Times New Roman" w:cs="Times New Roman"/>
          <w:sz w:val="28"/>
          <w:szCs w:val="28"/>
        </w:rPr>
        <w:t xml:space="preserve">we have to get </w:t>
      </w:r>
      <w:r w:rsidR="00FB5174">
        <w:rPr>
          <w:rFonts w:ascii="Times New Roman" w:hAnsi="Times New Roman" w:cs="Times New Roman"/>
          <w:sz w:val="28"/>
          <w:szCs w:val="28"/>
        </w:rPr>
        <w:t xml:space="preserve">all accounts regularly </w:t>
      </w:r>
      <w:r>
        <w:rPr>
          <w:rFonts w:ascii="Times New Roman" w:hAnsi="Times New Roman" w:cs="Times New Roman"/>
          <w:sz w:val="28"/>
          <w:szCs w:val="28"/>
        </w:rPr>
        <w:t xml:space="preserve">audited.  </w:t>
      </w:r>
    </w:p>
    <w:p w:rsidR="00033FF7" w:rsidRDefault="00033FF7" w:rsidP="00033FF7">
      <w:pPr>
        <w:pStyle w:val="NoSpacing"/>
        <w:jc w:val="both"/>
        <w:rPr>
          <w:rFonts w:ascii="Times New Roman" w:hAnsi="Times New Roman" w:cs="Times New Roman"/>
          <w:sz w:val="28"/>
          <w:szCs w:val="28"/>
        </w:rPr>
      </w:pPr>
    </w:p>
    <w:p w:rsidR="00033FF7" w:rsidRDefault="00033FF7" w:rsidP="00033FF7">
      <w:pPr>
        <w:pStyle w:val="NoSpacing"/>
        <w:jc w:val="both"/>
        <w:rPr>
          <w:rFonts w:ascii="Times New Roman" w:hAnsi="Times New Roman" w:cs="Times New Roman"/>
          <w:sz w:val="28"/>
          <w:szCs w:val="28"/>
        </w:rPr>
      </w:pPr>
      <w:r>
        <w:rPr>
          <w:rFonts w:ascii="Times New Roman" w:hAnsi="Times New Roman" w:cs="Times New Roman"/>
          <w:sz w:val="28"/>
          <w:szCs w:val="28"/>
        </w:rPr>
        <w:t xml:space="preserve">Hon’ble Executive Chairman, NALSA impressed upon all SLSAs to </w:t>
      </w:r>
      <w:r w:rsidR="00B51018">
        <w:rPr>
          <w:rFonts w:ascii="Times New Roman" w:hAnsi="Times New Roman" w:cs="Times New Roman"/>
          <w:sz w:val="28"/>
          <w:szCs w:val="28"/>
        </w:rPr>
        <w:t>spend</w:t>
      </w:r>
      <w:r w:rsidR="00443C8D">
        <w:rPr>
          <w:rFonts w:ascii="Times New Roman" w:hAnsi="Times New Roman" w:cs="Times New Roman"/>
          <w:sz w:val="28"/>
          <w:szCs w:val="28"/>
        </w:rPr>
        <w:t xml:space="preserve"> the entire amount of funds allocated to them in an optimum manner and </w:t>
      </w:r>
      <w:r>
        <w:rPr>
          <w:rFonts w:ascii="Times New Roman" w:hAnsi="Times New Roman" w:cs="Times New Roman"/>
          <w:sz w:val="28"/>
          <w:szCs w:val="28"/>
        </w:rPr>
        <w:t>submit the utilisation certificate</w:t>
      </w:r>
      <w:r w:rsidR="00443C8D">
        <w:rPr>
          <w:rFonts w:ascii="Times New Roman" w:hAnsi="Times New Roman" w:cs="Times New Roman"/>
          <w:sz w:val="28"/>
          <w:szCs w:val="28"/>
        </w:rPr>
        <w:t>s</w:t>
      </w:r>
      <w:r>
        <w:rPr>
          <w:rFonts w:ascii="Times New Roman" w:hAnsi="Times New Roman" w:cs="Times New Roman"/>
          <w:sz w:val="28"/>
          <w:szCs w:val="28"/>
        </w:rPr>
        <w:t xml:space="preserve"> in time. </w:t>
      </w:r>
    </w:p>
    <w:p w:rsidR="00033FF7" w:rsidRDefault="00033FF7" w:rsidP="00033FF7">
      <w:pPr>
        <w:pStyle w:val="NoSpacing"/>
        <w:jc w:val="both"/>
        <w:rPr>
          <w:rFonts w:ascii="Times New Roman" w:hAnsi="Times New Roman" w:cs="Times New Roman"/>
          <w:sz w:val="28"/>
          <w:szCs w:val="28"/>
        </w:rPr>
      </w:pPr>
    </w:p>
    <w:p w:rsidR="00033FF7" w:rsidRPr="008201B1" w:rsidRDefault="00033FF7" w:rsidP="00033FF7">
      <w:pPr>
        <w:pStyle w:val="NoSpacing"/>
        <w:jc w:val="both"/>
        <w:rPr>
          <w:rFonts w:ascii="Times New Roman" w:hAnsi="Times New Roman" w:cs="Times New Roman"/>
          <w:i/>
          <w:sz w:val="28"/>
          <w:szCs w:val="28"/>
        </w:rPr>
      </w:pPr>
      <w:r w:rsidRPr="008201B1">
        <w:rPr>
          <w:rFonts w:ascii="Times New Roman" w:hAnsi="Times New Roman" w:cs="Times New Roman"/>
          <w:b/>
          <w:i/>
          <w:sz w:val="28"/>
          <w:szCs w:val="28"/>
        </w:rPr>
        <w:t xml:space="preserve">Resolution: </w:t>
      </w:r>
      <w:r w:rsidRPr="008201B1">
        <w:rPr>
          <w:rFonts w:ascii="Times New Roman" w:hAnsi="Times New Roman" w:cs="Times New Roman"/>
          <w:i/>
          <w:sz w:val="28"/>
          <w:szCs w:val="28"/>
        </w:rPr>
        <w:t xml:space="preserve">It was resolved that all SLSAs shall formulate a comprehensive plan to effectively utilize the unspent funds lying with them, and submit utilization certificates as soon as the earliest unspent grant is fully utilized. </w:t>
      </w:r>
    </w:p>
    <w:p w:rsidR="00033FF7" w:rsidRPr="008201B1" w:rsidRDefault="00033FF7" w:rsidP="00033FF7">
      <w:pPr>
        <w:pStyle w:val="NoSpacing"/>
        <w:jc w:val="both"/>
        <w:rPr>
          <w:rFonts w:ascii="Times New Roman" w:hAnsi="Times New Roman" w:cs="Times New Roman"/>
          <w:i/>
          <w:sz w:val="28"/>
          <w:szCs w:val="28"/>
        </w:rPr>
      </w:pPr>
    </w:p>
    <w:p w:rsidR="00033FF7" w:rsidRPr="008201B1" w:rsidRDefault="00033FF7" w:rsidP="00033FF7">
      <w:pPr>
        <w:pStyle w:val="NoSpacing"/>
        <w:jc w:val="both"/>
        <w:rPr>
          <w:rFonts w:ascii="Times New Roman" w:hAnsi="Times New Roman" w:cs="Times New Roman"/>
          <w:i/>
          <w:sz w:val="28"/>
          <w:szCs w:val="28"/>
        </w:rPr>
      </w:pPr>
      <w:r w:rsidRPr="00336DF8">
        <w:rPr>
          <w:rFonts w:ascii="Times New Roman" w:hAnsi="Times New Roman" w:cs="Times New Roman"/>
          <w:b/>
          <w:i/>
          <w:sz w:val="28"/>
          <w:szCs w:val="28"/>
        </w:rPr>
        <w:t>Resolution:</w:t>
      </w:r>
      <w:r w:rsidRPr="008201B1">
        <w:rPr>
          <w:rFonts w:ascii="Times New Roman" w:hAnsi="Times New Roman" w:cs="Times New Roman"/>
          <w:i/>
          <w:sz w:val="28"/>
          <w:szCs w:val="28"/>
        </w:rPr>
        <w:t xml:space="preserve">It was further resolved that the SLSAs shall send the reports of the CAG Audit along with the utilisation certificate to NALSA in respect of the funds allocated by NALSA.  In case of delay in furnishing the CAG Audit </w:t>
      </w:r>
      <w:r w:rsidRPr="008201B1">
        <w:rPr>
          <w:rFonts w:ascii="Times New Roman" w:hAnsi="Times New Roman" w:cs="Times New Roman"/>
          <w:i/>
          <w:sz w:val="28"/>
          <w:szCs w:val="28"/>
        </w:rPr>
        <w:lastRenderedPageBreak/>
        <w:t>Report, the SLSAs shall furnish the utilisation certificate along with the statement of accounts, duly audited by a Chartered Accountant, to NALSA.</w:t>
      </w:r>
    </w:p>
    <w:p w:rsidR="00033FF7" w:rsidRPr="008201B1" w:rsidRDefault="00033FF7" w:rsidP="00033FF7">
      <w:pPr>
        <w:pStyle w:val="NoSpacing"/>
        <w:jc w:val="both"/>
        <w:rPr>
          <w:rFonts w:ascii="Times New Roman" w:hAnsi="Times New Roman" w:cs="Times New Roman"/>
          <w:i/>
          <w:sz w:val="28"/>
          <w:szCs w:val="28"/>
        </w:rPr>
      </w:pPr>
    </w:p>
    <w:p w:rsidR="00033FF7" w:rsidRDefault="00B51018" w:rsidP="00033FF7">
      <w:pPr>
        <w:pStyle w:val="NoSpacing"/>
        <w:jc w:val="both"/>
        <w:rPr>
          <w:rFonts w:ascii="Times New Roman" w:hAnsi="Times New Roman" w:cs="Times New Roman"/>
          <w:b/>
          <w:sz w:val="28"/>
          <w:szCs w:val="28"/>
        </w:rPr>
      </w:pPr>
      <w:r w:rsidRPr="00C47956">
        <w:rPr>
          <w:rFonts w:ascii="Times New Roman" w:hAnsi="Times New Roman" w:cs="Times New Roman"/>
          <w:b/>
          <w:sz w:val="28"/>
          <w:szCs w:val="28"/>
        </w:rPr>
        <w:t>Item No. 11</w:t>
      </w:r>
      <w:r w:rsidR="00033FF7" w:rsidRPr="00C47956">
        <w:rPr>
          <w:rFonts w:ascii="Times New Roman" w:hAnsi="Times New Roman" w:cs="Times New Roman"/>
          <w:b/>
          <w:sz w:val="28"/>
          <w:szCs w:val="28"/>
        </w:rPr>
        <w:t xml:space="preserve">.  Any other matter with the permission of the Chair. </w:t>
      </w:r>
    </w:p>
    <w:p w:rsidR="00EB636C" w:rsidRDefault="00EB636C" w:rsidP="00033FF7">
      <w:pPr>
        <w:pStyle w:val="NoSpacing"/>
        <w:jc w:val="both"/>
        <w:rPr>
          <w:rFonts w:ascii="Times New Roman" w:hAnsi="Times New Roman" w:cs="Times New Roman"/>
          <w:b/>
          <w:sz w:val="28"/>
          <w:szCs w:val="28"/>
        </w:rPr>
      </w:pPr>
    </w:p>
    <w:p w:rsidR="00EB636C" w:rsidRDefault="00EB636C" w:rsidP="00033FF7">
      <w:pPr>
        <w:pStyle w:val="NoSpacing"/>
        <w:jc w:val="both"/>
        <w:rPr>
          <w:rFonts w:ascii="Times New Roman" w:hAnsi="Times New Roman" w:cs="Times New Roman"/>
          <w:sz w:val="28"/>
          <w:szCs w:val="28"/>
        </w:rPr>
      </w:pPr>
      <w:r>
        <w:rPr>
          <w:rFonts w:ascii="Times New Roman" w:hAnsi="Times New Roman" w:cs="Times New Roman"/>
          <w:sz w:val="28"/>
          <w:szCs w:val="28"/>
        </w:rPr>
        <w:t xml:space="preserve">No other matter was discussed.    623The meeting ended with thanks to the Chair. </w:t>
      </w:r>
    </w:p>
    <w:p w:rsidR="00033FF7" w:rsidRDefault="00033FF7" w:rsidP="00033FF7">
      <w:pPr>
        <w:pStyle w:val="NoSpacing"/>
        <w:jc w:val="both"/>
        <w:rPr>
          <w:rFonts w:ascii="Times New Roman" w:hAnsi="Times New Roman" w:cs="Times New Roman"/>
          <w:sz w:val="28"/>
          <w:szCs w:val="28"/>
        </w:rPr>
      </w:pPr>
    </w:p>
    <w:p w:rsidR="00033FF7" w:rsidRDefault="00033FF7" w:rsidP="00033FF7">
      <w:pPr>
        <w:pStyle w:val="NoSpacing"/>
        <w:jc w:val="both"/>
        <w:rPr>
          <w:rFonts w:ascii="Times New Roman" w:hAnsi="Times New Roman" w:cs="Times New Roman"/>
          <w:sz w:val="28"/>
          <w:szCs w:val="28"/>
        </w:rPr>
      </w:pPr>
    </w:p>
    <w:p w:rsidR="00033FF7" w:rsidRPr="00C27A75" w:rsidRDefault="00033FF7" w:rsidP="00033FF7">
      <w:pPr>
        <w:pStyle w:val="NoSpacing"/>
        <w:jc w:val="right"/>
        <w:rPr>
          <w:rFonts w:ascii="Times New Roman" w:hAnsi="Times New Roman" w:cs="Times New Roman"/>
          <w:b/>
          <w:sz w:val="28"/>
          <w:szCs w:val="28"/>
        </w:rPr>
      </w:pPr>
      <w:r w:rsidRPr="00C27A75">
        <w:rPr>
          <w:rFonts w:ascii="Times New Roman" w:hAnsi="Times New Roman" w:cs="Times New Roman"/>
          <w:b/>
          <w:sz w:val="28"/>
          <w:szCs w:val="28"/>
        </w:rPr>
        <w:t>(</w:t>
      </w:r>
      <w:proofErr w:type="spellStart"/>
      <w:r w:rsidRPr="00C27A75">
        <w:rPr>
          <w:rFonts w:ascii="Times New Roman" w:hAnsi="Times New Roman" w:cs="Times New Roman"/>
          <w:b/>
          <w:sz w:val="28"/>
          <w:szCs w:val="28"/>
        </w:rPr>
        <w:t>Alok</w:t>
      </w:r>
      <w:proofErr w:type="spellEnd"/>
      <w:r w:rsidRPr="00C27A75">
        <w:rPr>
          <w:rFonts w:ascii="Times New Roman" w:hAnsi="Times New Roman" w:cs="Times New Roman"/>
          <w:b/>
          <w:sz w:val="28"/>
          <w:szCs w:val="28"/>
        </w:rPr>
        <w:t xml:space="preserve"> </w:t>
      </w:r>
      <w:proofErr w:type="spellStart"/>
      <w:r w:rsidRPr="00C27A75">
        <w:rPr>
          <w:rFonts w:ascii="Times New Roman" w:hAnsi="Times New Roman" w:cs="Times New Roman"/>
          <w:b/>
          <w:sz w:val="28"/>
          <w:szCs w:val="28"/>
        </w:rPr>
        <w:t>Agarwal</w:t>
      </w:r>
      <w:proofErr w:type="spellEnd"/>
      <w:r w:rsidRPr="00C27A75">
        <w:rPr>
          <w:rFonts w:ascii="Times New Roman" w:hAnsi="Times New Roman" w:cs="Times New Roman"/>
          <w:b/>
          <w:sz w:val="28"/>
          <w:szCs w:val="28"/>
        </w:rPr>
        <w:t>)</w:t>
      </w:r>
    </w:p>
    <w:p w:rsidR="00033FF7" w:rsidRPr="00C25085" w:rsidRDefault="00033FF7" w:rsidP="00033FF7">
      <w:pPr>
        <w:pStyle w:val="NoSpacing"/>
        <w:jc w:val="right"/>
        <w:rPr>
          <w:rFonts w:ascii="Times New Roman" w:hAnsi="Times New Roman" w:cs="Times New Roman"/>
          <w:sz w:val="28"/>
          <w:szCs w:val="28"/>
        </w:rPr>
      </w:pPr>
      <w:r>
        <w:rPr>
          <w:rFonts w:ascii="Times New Roman" w:hAnsi="Times New Roman" w:cs="Times New Roman"/>
          <w:sz w:val="28"/>
          <w:szCs w:val="28"/>
        </w:rPr>
        <w:t>Member Secretary, NALSA</w:t>
      </w:r>
    </w:p>
    <w:p w:rsidR="00515C68" w:rsidRDefault="00515C68">
      <w:r>
        <w:br w:type="page"/>
      </w:r>
      <w:bookmarkStart w:id="0" w:name="_GoBack"/>
      <w:bookmarkEnd w:id="0"/>
    </w:p>
    <w:p w:rsidR="00B304C9" w:rsidRDefault="00B304C9"/>
    <w:p w:rsidR="00515C68" w:rsidRDefault="00515C68" w:rsidP="00515C68">
      <w:pPr>
        <w:spacing w:line="360" w:lineRule="auto"/>
        <w:ind w:firstLine="720"/>
        <w:jc w:val="both"/>
        <w:rPr>
          <w:rFonts w:ascii="Verdana" w:hAnsi="Verdana"/>
          <w:sz w:val="28"/>
          <w:szCs w:val="28"/>
        </w:rPr>
      </w:pPr>
      <w:r w:rsidRPr="00515C68">
        <w:rPr>
          <w:rFonts w:ascii="Verdana" w:hAnsi="Verdana"/>
          <w:sz w:val="28"/>
          <w:szCs w:val="28"/>
        </w:rPr>
        <w:t>It is submitted that the draft Minutes of the 14</w:t>
      </w:r>
      <w:r w:rsidRPr="00515C68">
        <w:rPr>
          <w:rFonts w:ascii="Verdana" w:hAnsi="Verdana"/>
          <w:sz w:val="28"/>
          <w:szCs w:val="28"/>
          <w:vertAlign w:val="superscript"/>
        </w:rPr>
        <w:t>th</w:t>
      </w:r>
      <w:r w:rsidRPr="00515C68">
        <w:rPr>
          <w:rFonts w:ascii="Verdana" w:hAnsi="Verdana"/>
          <w:sz w:val="28"/>
          <w:szCs w:val="28"/>
        </w:rPr>
        <w:t xml:space="preserve"> All India Meet of State Legal Services Authorities held on 9</w:t>
      </w:r>
      <w:r w:rsidRPr="00515C68">
        <w:rPr>
          <w:rFonts w:ascii="Verdana" w:hAnsi="Verdana"/>
          <w:sz w:val="28"/>
          <w:szCs w:val="28"/>
          <w:vertAlign w:val="superscript"/>
        </w:rPr>
        <w:t>th</w:t>
      </w:r>
      <w:r w:rsidRPr="00515C68">
        <w:rPr>
          <w:rFonts w:ascii="Verdana" w:hAnsi="Verdana"/>
          <w:sz w:val="28"/>
          <w:szCs w:val="28"/>
        </w:rPr>
        <w:t>&amp; 10</w:t>
      </w:r>
      <w:r w:rsidRPr="00515C68">
        <w:rPr>
          <w:rFonts w:ascii="Verdana" w:hAnsi="Verdana"/>
          <w:sz w:val="28"/>
          <w:szCs w:val="28"/>
          <w:vertAlign w:val="superscript"/>
        </w:rPr>
        <w:t>th</w:t>
      </w:r>
      <w:r w:rsidRPr="00515C68">
        <w:rPr>
          <w:rFonts w:ascii="Verdana" w:hAnsi="Verdana"/>
          <w:sz w:val="28"/>
          <w:szCs w:val="28"/>
        </w:rPr>
        <w:t xml:space="preserve"> April, 2016 at Hyderabad, Telangana has been prepared and is placed below for kind approval.  After approval, the same will be circulated to Hon’ble Executive Chairpersons of State Legal Services Authorities through Member Secretaries of the respective State Authorities.  </w:t>
      </w:r>
    </w:p>
    <w:p w:rsidR="00515C68" w:rsidRDefault="00515C68" w:rsidP="00515C68">
      <w:pPr>
        <w:spacing w:line="360" w:lineRule="auto"/>
        <w:ind w:firstLine="720"/>
        <w:jc w:val="both"/>
        <w:rPr>
          <w:rFonts w:ascii="Verdana" w:hAnsi="Verdana"/>
          <w:sz w:val="28"/>
          <w:szCs w:val="28"/>
        </w:rPr>
      </w:pPr>
      <w:r>
        <w:rPr>
          <w:rFonts w:ascii="Verdana" w:hAnsi="Verdana"/>
          <w:sz w:val="28"/>
          <w:szCs w:val="28"/>
        </w:rPr>
        <w:t xml:space="preserve">Submitted for kind approval. </w:t>
      </w:r>
    </w:p>
    <w:p w:rsidR="00515C68" w:rsidRDefault="00515C68" w:rsidP="00515C68">
      <w:pPr>
        <w:spacing w:line="360" w:lineRule="auto"/>
        <w:ind w:firstLine="720"/>
        <w:jc w:val="both"/>
        <w:rPr>
          <w:rFonts w:ascii="Verdana" w:hAnsi="Verdana"/>
          <w:sz w:val="28"/>
          <w:szCs w:val="28"/>
        </w:rPr>
      </w:pPr>
    </w:p>
    <w:p w:rsidR="00515C68" w:rsidRDefault="00515C68" w:rsidP="00515C68">
      <w:pPr>
        <w:spacing w:line="360" w:lineRule="auto"/>
        <w:ind w:firstLine="720"/>
        <w:jc w:val="right"/>
        <w:rPr>
          <w:rFonts w:ascii="Verdana" w:hAnsi="Verdana"/>
          <w:sz w:val="28"/>
          <w:szCs w:val="28"/>
        </w:rPr>
      </w:pPr>
      <w:r>
        <w:rPr>
          <w:rFonts w:ascii="Verdana" w:hAnsi="Verdana"/>
          <w:sz w:val="28"/>
          <w:szCs w:val="28"/>
        </w:rPr>
        <w:t xml:space="preserve">Member Secretary </w:t>
      </w:r>
    </w:p>
    <w:p w:rsidR="00515C68" w:rsidRPr="00515C68" w:rsidRDefault="00515C68" w:rsidP="00515C68">
      <w:pPr>
        <w:spacing w:line="360" w:lineRule="auto"/>
        <w:ind w:firstLine="720"/>
        <w:rPr>
          <w:rFonts w:ascii="Verdana" w:hAnsi="Verdana"/>
          <w:b/>
          <w:sz w:val="28"/>
          <w:szCs w:val="28"/>
          <w:u w:val="single"/>
        </w:rPr>
      </w:pPr>
      <w:r w:rsidRPr="00515C68">
        <w:rPr>
          <w:rFonts w:ascii="Verdana" w:hAnsi="Verdana"/>
          <w:b/>
          <w:sz w:val="28"/>
          <w:szCs w:val="28"/>
          <w:u w:val="single"/>
        </w:rPr>
        <w:t xml:space="preserve">Hon’ble Executive Chairperson </w:t>
      </w:r>
    </w:p>
    <w:p w:rsidR="00515C68" w:rsidRDefault="00515C68" w:rsidP="00515C68">
      <w:pPr>
        <w:spacing w:line="360" w:lineRule="auto"/>
        <w:ind w:firstLine="720"/>
        <w:rPr>
          <w:rFonts w:ascii="Verdana" w:hAnsi="Verdana"/>
          <w:sz w:val="28"/>
          <w:szCs w:val="28"/>
        </w:rPr>
      </w:pPr>
    </w:p>
    <w:p w:rsidR="00515C68" w:rsidRDefault="00515C68" w:rsidP="00515C68">
      <w:pPr>
        <w:spacing w:line="360" w:lineRule="auto"/>
        <w:ind w:firstLine="720"/>
        <w:rPr>
          <w:rFonts w:ascii="Verdana" w:hAnsi="Verdana"/>
          <w:sz w:val="28"/>
          <w:szCs w:val="28"/>
        </w:rPr>
      </w:pPr>
    </w:p>
    <w:p w:rsidR="00515C68" w:rsidRPr="00515C68" w:rsidRDefault="00515C68" w:rsidP="00515C68">
      <w:pPr>
        <w:spacing w:line="360" w:lineRule="auto"/>
        <w:ind w:firstLine="720"/>
        <w:rPr>
          <w:rFonts w:ascii="Verdana" w:hAnsi="Verdana"/>
          <w:b/>
          <w:sz w:val="28"/>
          <w:szCs w:val="28"/>
          <w:u w:val="single"/>
        </w:rPr>
      </w:pPr>
      <w:r w:rsidRPr="00515C68">
        <w:rPr>
          <w:rFonts w:ascii="Verdana" w:hAnsi="Verdana"/>
          <w:b/>
          <w:sz w:val="28"/>
          <w:szCs w:val="28"/>
          <w:u w:val="single"/>
        </w:rPr>
        <w:t>Hon’ble Patron-in-Chief</w:t>
      </w:r>
    </w:p>
    <w:sectPr w:rsidR="00515C68" w:rsidRPr="00515C68" w:rsidSect="00C27A75">
      <w:pgSz w:w="11906" w:h="16838" w:code="9"/>
      <w:pgMar w:top="1021" w:right="1440" w:bottom="102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928FA"/>
    <w:multiLevelType w:val="hybridMultilevel"/>
    <w:tmpl w:val="81144C58"/>
    <w:lvl w:ilvl="0" w:tplc="D1E25990">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FF7"/>
    <w:rsid w:val="000118DE"/>
    <w:rsid w:val="00033FF7"/>
    <w:rsid w:val="00043B43"/>
    <w:rsid w:val="000521C3"/>
    <w:rsid w:val="000663BA"/>
    <w:rsid w:val="00087D6B"/>
    <w:rsid w:val="0012044A"/>
    <w:rsid w:val="001807B5"/>
    <w:rsid w:val="00194546"/>
    <w:rsid w:val="00203A0C"/>
    <w:rsid w:val="0021238F"/>
    <w:rsid w:val="002A0119"/>
    <w:rsid w:val="002A068D"/>
    <w:rsid w:val="002B1485"/>
    <w:rsid w:val="002C360B"/>
    <w:rsid w:val="002D385A"/>
    <w:rsid w:val="00325BC8"/>
    <w:rsid w:val="0034625E"/>
    <w:rsid w:val="003628BE"/>
    <w:rsid w:val="0039198F"/>
    <w:rsid w:val="003C3F16"/>
    <w:rsid w:val="0041517D"/>
    <w:rsid w:val="00443C8D"/>
    <w:rsid w:val="0045710C"/>
    <w:rsid w:val="00465067"/>
    <w:rsid w:val="00475A8C"/>
    <w:rsid w:val="004C05FB"/>
    <w:rsid w:val="00515C68"/>
    <w:rsid w:val="00542811"/>
    <w:rsid w:val="005C0FB5"/>
    <w:rsid w:val="00624671"/>
    <w:rsid w:val="00635E6E"/>
    <w:rsid w:val="00682579"/>
    <w:rsid w:val="007B7F5D"/>
    <w:rsid w:val="008006BC"/>
    <w:rsid w:val="00810C6A"/>
    <w:rsid w:val="00860CDA"/>
    <w:rsid w:val="008E2051"/>
    <w:rsid w:val="009368AF"/>
    <w:rsid w:val="0094156C"/>
    <w:rsid w:val="00942203"/>
    <w:rsid w:val="009B61E6"/>
    <w:rsid w:val="00A4149F"/>
    <w:rsid w:val="00A658D1"/>
    <w:rsid w:val="00A7224B"/>
    <w:rsid w:val="00AE4CF5"/>
    <w:rsid w:val="00B304C9"/>
    <w:rsid w:val="00B36F2A"/>
    <w:rsid w:val="00B51018"/>
    <w:rsid w:val="00BE2185"/>
    <w:rsid w:val="00C27A75"/>
    <w:rsid w:val="00C47956"/>
    <w:rsid w:val="00C8266F"/>
    <w:rsid w:val="00CF30CD"/>
    <w:rsid w:val="00D032C0"/>
    <w:rsid w:val="00D34882"/>
    <w:rsid w:val="00D609F0"/>
    <w:rsid w:val="00E10AAE"/>
    <w:rsid w:val="00EB636C"/>
    <w:rsid w:val="00F03763"/>
    <w:rsid w:val="00F3719C"/>
    <w:rsid w:val="00FA31A0"/>
    <w:rsid w:val="00FB5174"/>
    <w:rsid w:val="00FE5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F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FF7"/>
    <w:pPr>
      <w:spacing w:after="0" w:line="240" w:lineRule="auto"/>
    </w:pPr>
  </w:style>
  <w:style w:type="paragraph" w:styleId="BalloonText">
    <w:name w:val="Balloon Text"/>
    <w:basedOn w:val="Normal"/>
    <w:link w:val="BalloonTextChar"/>
    <w:uiPriority w:val="99"/>
    <w:semiHidden/>
    <w:unhideWhenUsed/>
    <w:rsid w:val="00033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FF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13</Pages>
  <Words>4004</Words>
  <Characters>22827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legal services authority DOJ</dc:creator>
  <cp:lastModifiedBy>S N TIWARI</cp:lastModifiedBy>
  <cp:revision>3</cp:revision>
  <cp:lastPrinted>2016-06-09T05:20:00Z</cp:lastPrinted>
  <dcterms:created xsi:type="dcterms:W3CDTF">2016-06-09T05:14:00Z</dcterms:created>
  <dcterms:modified xsi:type="dcterms:W3CDTF">2016-06-09T12:24:00Z</dcterms:modified>
</cp:coreProperties>
</file>